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02" w:rsidRPr="00022591" w:rsidRDefault="00382402" w:rsidP="00022591">
      <w:pPr>
        <w:spacing w:after="240"/>
        <w:rPr>
          <w:rFonts w:ascii="Arial" w:eastAsia="Arial" w:hAnsi="Arial" w:cs="Arial"/>
          <w:b/>
          <w:sz w:val="24"/>
          <w:u w:val="single"/>
        </w:rPr>
      </w:pPr>
      <w:r w:rsidRPr="00022591">
        <w:rPr>
          <w:rFonts w:ascii="Arial" w:eastAsia="Arial" w:hAnsi="Arial" w:cs="Arial"/>
          <w:b/>
          <w:sz w:val="24"/>
          <w:u w:val="single"/>
        </w:rPr>
        <w:t>Formulář projektového záměru</w:t>
      </w:r>
    </w:p>
    <w:p w:rsidR="00382402" w:rsidRPr="006A587E" w:rsidRDefault="00382402" w:rsidP="00382402">
      <w:pPr>
        <w:pStyle w:val="Odstavecseseznamem"/>
        <w:numPr>
          <w:ilvl w:val="0"/>
          <w:numId w:val="1"/>
        </w:numPr>
      </w:pPr>
      <w:r>
        <w:t>ZAŘAZENÍ PROJEKTOVÉHO ZÁMĚRU</w:t>
      </w:r>
    </w:p>
    <w:tbl>
      <w:tblPr>
        <w:tblStyle w:val="Mkatabulky"/>
        <w:tblW w:w="9214" w:type="dxa"/>
        <w:tblInd w:w="-147" w:type="dxa"/>
        <w:tblLook w:val="04A0" w:firstRow="1" w:lastRow="0" w:firstColumn="1" w:lastColumn="0" w:noHBand="0" w:noVBand="1"/>
      </w:tblPr>
      <w:tblGrid>
        <w:gridCol w:w="3119"/>
        <w:gridCol w:w="6095"/>
      </w:tblGrid>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Název MAS</w:t>
            </w:r>
          </w:p>
        </w:tc>
        <w:tc>
          <w:tcPr>
            <w:tcW w:w="6095" w:type="dxa"/>
            <w:vAlign w:val="center"/>
          </w:tcPr>
          <w:p w:rsidR="00382402" w:rsidRPr="00847665" w:rsidRDefault="00382402" w:rsidP="00DD246E">
            <w:pPr>
              <w:spacing w:before="120"/>
              <w:jc w:val="left"/>
              <w:rPr>
                <w:rFonts w:ascii="Arial" w:hAnsi="Arial" w:cs="Arial"/>
                <w:sz w:val="20"/>
                <w:szCs w:val="20"/>
              </w:rPr>
            </w:pPr>
            <w:r>
              <w:rPr>
                <w:rFonts w:ascii="Arial" w:hAnsi="Arial" w:cs="Arial"/>
                <w:sz w:val="20"/>
                <w:szCs w:val="20"/>
              </w:rPr>
              <w:t>Kyjovské Slovácko v </w:t>
            </w:r>
            <w:proofErr w:type="gramStart"/>
            <w:r>
              <w:rPr>
                <w:rFonts w:ascii="Arial" w:hAnsi="Arial" w:cs="Arial"/>
                <w:sz w:val="20"/>
                <w:szCs w:val="20"/>
              </w:rPr>
              <w:t>pohybu, z. s.</w:t>
            </w:r>
            <w:proofErr w:type="gramEnd"/>
          </w:p>
        </w:tc>
      </w:tr>
      <w:tr w:rsidR="00382402" w:rsidRPr="00847665" w:rsidTr="00DD246E">
        <w:trPr>
          <w:trHeight w:val="340"/>
        </w:trPr>
        <w:tc>
          <w:tcPr>
            <w:tcW w:w="3119" w:type="dxa"/>
            <w:shd w:val="clear" w:color="auto" w:fill="D5DCE4" w:themeFill="text2" w:themeFillTint="33"/>
            <w:vAlign w:val="center"/>
          </w:tcPr>
          <w:p w:rsidR="00382402"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Č</w:t>
            </w:r>
            <w:r w:rsidRPr="006A587E">
              <w:rPr>
                <w:rFonts w:ascii="Arial" w:hAnsi="Arial" w:cs="Arial"/>
                <w:b/>
                <w:bCs/>
                <w:sz w:val="20"/>
                <w:szCs w:val="20"/>
              </w:rPr>
              <w:t>íslo a název výzvy ŘO IROP</w:t>
            </w:r>
          </w:p>
        </w:tc>
        <w:tc>
          <w:tcPr>
            <w:tcW w:w="6095" w:type="dxa"/>
            <w:vAlign w:val="center"/>
          </w:tcPr>
          <w:p w:rsidR="00382402" w:rsidRPr="006A587E" w:rsidRDefault="00387CF5" w:rsidP="00DD246E">
            <w:pPr>
              <w:spacing w:before="120"/>
              <w:jc w:val="left"/>
              <w:rPr>
                <w:rFonts w:ascii="Arial" w:hAnsi="Arial" w:cs="Arial"/>
                <w:i/>
                <w:sz w:val="20"/>
                <w:szCs w:val="20"/>
              </w:rPr>
            </w:pPr>
            <w:r w:rsidRPr="009A3010">
              <w:rPr>
                <w:rFonts w:asciiTheme="minorHAnsi" w:eastAsia="Times New Roman" w:hAnsiTheme="minorHAnsi" w:cstheme="minorHAnsi"/>
                <w:bCs/>
                <w:kern w:val="36"/>
                <w:szCs w:val="20"/>
              </w:rPr>
              <w:t>86. výzva IROP - Cestovní ruch - SC 5.1 (CLLD</w:t>
            </w:r>
            <w:r>
              <w:rPr>
                <w:rFonts w:asciiTheme="minorHAnsi" w:eastAsia="Times New Roman" w:hAnsiTheme="minorHAnsi" w:cstheme="minorHAnsi"/>
                <w:bCs/>
                <w:kern w:val="36"/>
                <w:szCs w:val="20"/>
              </w:rPr>
              <w:t>)</w:t>
            </w:r>
          </w:p>
        </w:tc>
      </w:tr>
      <w:tr w:rsidR="00382402" w:rsidRPr="00847665" w:rsidTr="00DD246E">
        <w:trPr>
          <w:trHeight w:val="340"/>
        </w:trPr>
        <w:tc>
          <w:tcPr>
            <w:tcW w:w="3119" w:type="dxa"/>
            <w:shd w:val="clear" w:color="auto" w:fill="D5DCE4" w:themeFill="text2" w:themeFillTint="33"/>
            <w:vAlign w:val="center"/>
          </w:tcPr>
          <w:p w:rsidR="00382402" w:rsidRPr="006A587E"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Č</w:t>
            </w:r>
            <w:r w:rsidRPr="00262C9A">
              <w:rPr>
                <w:rFonts w:ascii="Arial" w:hAnsi="Arial" w:cs="Arial"/>
                <w:b/>
                <w:bCs/>
                <w:sz w:val="20"/>
                <w:szCs w:val="20"/>
              </w:rPr>
              <w:t>íslo a název výzvy MAS</w:t>
            </w:r>
          </w:p>
        </w:tc>
        <w:tc>
          <w:tcPr>
            <w:tcW w:w="6095" w:type="dxa"/>
            <w:vAlign w:val="center"/>
          </w:tcPr>
          <w:p w:rsidR="00382402" w:rsidRPr="006A587E" w:rsidRDefault="00387CF5" w:rsidP="00DD246E">
            <w:pPr>
              <w:spacing w:before="120"/>
              <w:jc w:val="left"/>
              <w:rPr>
                <w:rFonts w:ascii="Arial" w:hAnsi="Arial" w:cs="Arial"/>
                <w:i/>
                <w:sz w:val="20"/>
                <w:szCs w:val="20"/>
              </w:rPr>
            </w:pPr>
            <w:r>
              <w:rPr>
                <w:rStyle w:val="markedcontent"/>
                <w:rFonts w:asciiTheme="minorHAnsi" w:hAnsiTheme="minorHAnsi" w:cstheme="minorHAnsi"/>
              </w:rPr>
              <w:t>4</w:t>
            </w:r>
            <w:r w:rsidRPr="00F77EF5">
              <w:rPr>
                <w:rStyle w:val="markedcontent"/>
                <w:rFonts w:asciiTheme="minorHAnsi" w:hAnsiTheme="minorHAnsi" w:cstheme="minorHAnsi"/>
              </w:rPr>
              <w:t xml:space="preserve">. Výzva IROP 21+ </w:t>
            </w:r>
            <w:r>
              <w:rPr>
                <w:rStyle w:val="markedcontent"/>
                <w:rFonts w:asciiTheme="minorHAnsi" w:hAnsiTheme="minorHAnsi" w:cstheme="minorHAnsi"/>
              </w:rPr>
              <w:t>cestovní ruch</w:t>
            </w:r>
          </w:p>
        </w:tc>
      </w:tr>
    </w:tbl>
    <w:p w:rsidR="00382402" w:rsidRPr="00E52998" w:rsidRDefault="00382402" w:rsidP="00382402">
      <w:pPr>
        <w:pStyle w:val="Odstavecseseznamem"/>
        <w:numPr>
          <w:ilvl w:val="0"/>
          <w:numId w:val="1"/>
        </w:numPr>
        <w:spacing w:before="240"/>
        <w:ind w:left="714" w:hanging="357"/>
        <w:rPr>
          <w:rFonts w:eastAsia="Arial"/>
        </w:rPr>
      </w:pPr>
      <w:bookmarkStart w:id="0" w:name="_Toc121118461"/>
      <w:r w:rsidRPr="00847665">
        <w:t>ZÁKLADNÍ INFORMACE O ŽADATELI</w:t>
      </w:r>
      <w:bookmarkEnd w:id="0"/>
    </w:p>
    <w:tbl>
      <w:tblPr>
        <w:tblStyle w:val="Mkatabulky"/>
        <w:tblW w:w="9214" w:type="dxa"/>
        <w:tblInd w:w="-147" w:type="dxa"/>
        <w:tblLook w:val="04A0" w:firstRow="1" w:lastRow="0" w:firstColumn="1" w:lastColumn="0" w:noHBand="0" w:noVBand="1"/>
      </w:tblPr>
      <w:tblGrid>
        <w:gridCol w:w="3119"/>
        <w:gridCol w:w="6095"/>
      </w:tblGrid>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Název</w:t>
            </w:r>
            <w:r w:rsidRPr="00847665">
              <w:rPr>
                <w:rFonts w:ascii="Arial" w:hAnsi="Arial" w:cs="Arial"/>
                <w:b/>
                <w:bCs/>
                <w:sz w:val="20"/>
                <w:szCs w:val="20"/>
              </w:rPr>
              <w:t>, sídlo, IČO</w:t>
            </w:r>
            <w:r>
              <w:rPr>
                <w:rFonts w:ascii="Arial" w:hAnsi="Arial" w:cs="Arial"/>
                <w:b/>
                <w:bCs/>
                <w:sz w:val="20"/>
                <w:szCs w:val="20"/>
              </w:rPr>
              <w:t xml:space="preserve"> a datová schránka</w:t>
            </w:r>
            <w:r w:rsidRPr="00847665">
              <w:rPr>
                <w:rFonts w:ascii="Arial" w:hAnsi="Arial" w:cs="Arial"/>
                <w:b/>
                <w:bCs/>
                <w:sz w:val="20"/>
                <w:szCs w:val="20"/>
              </w:rPr>
              <w:t xml:space="preserve"> žadatele</w:t>
            </w:r>
            <w:r>
              <w:rPr>
                <w:rFonts w:ascii="Arial" w:hAnsi="Arial" w:cs="Arial"/>
                <w:b/>
                <w:bCs/>
                <w:sz w:val="20"/>
                <w:szCs w:val="20"/>
              </w:rPr>
              <w:t xml:space="preserve">, </w:t>
            </w:r>
          </w:p>
        </w:tc>
        <w:tc>
          <w:tcPr>
            <w:tcW w:w="6095" w:type="dxa"/>
            <w:vAlign w:val="center"/>
          </w:tcPr>
          <w:p w:rsidR="00382402" w:rsidRPr="00847665" w:rsidRDefault="00382402" w:rsidP="00DD246E">
            <w:pPr>
              <w:spacing w:before="120"/>
              <w:jc w:val="left"/>
              <w:rPr>
                <w:rFonts w:ascii="Arial" w:hAnsi="Arial" w:cs="Arial"/>
                <w:sz w:val="20"/>
                <w:szCs w:val="20"/>
              </w:rPr>
            </w:pPr>
            <w:r>
              <w:rPr>
                <w:rFonts w:ascii="Arial" w:hAnsi="Arial" w:cs="Arial"/>
                <w:i/>
                <w:sz w:val="20"/>
                <w:szCs w:val="20"/>
              </w:rPr>
              <w:t>Uveďte název, sídlo,</w:t>
            </w:r>
            <w:r w:rsidRPr="00EF09FC">
              <w:rPr>
                <w:rFonts w:ascii="Arial" w:hAnsi="Arial" w:cs="Arial"/>
                <w:i/>
                <w:sz w:val="20"/>
                <w:szCs w:val="20"/>
              </w:rPr>
              <w:t xml:space="preserve"> IČO</w:t>
            </w:r>
            <w:r>
              <w:rPr>
                <w:rFonts w:ascii="Arial" w:hAnsi="Arial" w:cs="Arial"/>
                <w:i/>
                <w:sz w:val="20"/>
                <w:szCs w:val="20"/>
              </w:rPr>
              <w:t xml:space="preserve"> a datovou schránku</w:t>
            </w:r>
            <w:r w:rsidRPr="00EF09FC">
              <w:rPr>
                <w:rFonts w:ascii="Arial" w:hAnsi="Arial" w:cs="Arial"/>
                <w:i/>
                <w:sz w:val="20"/>
                <w:szCs w:val="20"/>
              </w:rPr>
              <w:t xml:space="preserve"> žadatele v souladu s informace uvedenými v příslušném rejstříku veřejné správy</w:t>
            </w:r>
            <w:r>
              <w:rPr>
                <w:rFonts w:ascii="Arial" w:hAnsi="Arial" w:cs="Arial"/>
                <w:i/>
                <w:sz w:val="20"/>
                <w:szCs w:val="20"/>
              </w:rPr>
              <w:t>,</w:t>
            </w:r>
            <w:r w:rsidRPr="00EF09FC">
              <w:rPr>
                <w:rFonts w:ascii="Arial" w:hAnsi="Arial" w:cs="Arial"/>
                <w:i/>
                <w:sz w:val="20"/>
                <w:szCs w:val="20"/>
              </w:rPr>
              <w:t xml:space="preserve"> u níž je organizace zapsána</w:t>
            </w:r>
          </w:p>
        </w:tc>
      </w:tr>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sidRPr="00847665">
              <w:rPr>
                <w:rFonts w:ascii="Arial" w:hAnsi="Arial" w:cs="Arial"/>
                <w:b/>
                <w:bCs/>
                <w:sz w:val="20"/>
                <w:szCs w:val="20"/>
              </w:rPr>
              <w:t>Jméno, příjmení a kontakt na statutárního zástupce</w:t>
            </w:r>
          </w:p>
        </w:tc>
        <w:tc>
          <w:tcPr>
            <w:tcW w:w="6095" w:type="dxa"/>
            <w:vAlign w:val="center"/>
          </w:tcPr>
          <w:p w:rsidR="00382402" w:rsidRPr="00EF09FC" w:rsidRDefault="00382402" w:rsidP="00DD246E">
            <w:pPr>
              <w:spacing w:before="120"/>
              <w:jc w:val="left"/>
              <w:rPr>
                <w:rFonts w:ascii="Arial" w:hAnsi="Arial" w:cs="Arial"/>
                <w:i/>
                <w:sz w:val="20"/>
                <w:szCs w:val="20"/>
              </w:rPr>
            </w:pPr>
            <w:r w:rsidRPr="00EF09FC">
              <w:rPr>
                <w:rFonts w:ascii="Arial" w:hAnsi="Arial" w:cs="Arial"/>
                <w:i/>
                <w:sz w:val="20"/>
                <w:szCs w:val="20"/>
              </w:rPr>
              <w:t>Uveďte jméno, příjmení a kontakt na statutárního zástupce</w:t>
            </w:r>
            <w:r>
              <w:rPr>
                <w:rFonts w:ascii="Arial" w:hAnsi="Arial" w:cs="Arial"/>
                <w:i/>
                <w:sz w:val="20"/>
                <w:szCs w:val="20"/>
              </w:rPr>
              <w:t xml:space="preserve"> v podobě telefonního čísla a e-mailové adresy</w:t>
            </w:r>
          </w:p>
        </w:tc>
      </w:tr>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sidRPr="00847665">
              <w:rPr>
                <w:rFonts w:ascii="Arial" w:hAnsi="Arial" w:cs="Arial"/>
                <w:b/>
                <w:bCs/>
                <w:sz w:val="20"/>
                <w:szCs w:val="20"/>
              </w:rPr>
              <w:t>Jméno, příjmení a kontakt na kontaktní osobu pro projekt</w:t>
            </w:r>
            <w:r>
              <w:rPr>
                <w:rFonts w:ascii="Arial" w:hAnsi="Arial" w:cs="Arial"/>
                <w:b/>
                <w:bCs/>
                <w:sz w:val="20"/>
                <w:szCs w:val="20"/>
              </w:rPr>
              <w:t xml:space="preserve">ový záměr </w:t>
            </w:r>
          </w:p>
        </w:tc>
        <w:tc>
          <w:tcPr>
            <w:tcW w:w="6095" w:type="dxa"/>
            <w:vAlign w:val="center"/>
          </w:tcPr>
          <w:p w:rsidR="00382402" w:rsidRPr="00847665" w:rsidRDefault="00382402" w:rsidP="00DD246E">
            <w:pPr>
              <w:spacing w:before="120"/>
              <w:jc w:val="left"/>
              <w:rPr>
                <w:rFonts w:ascii="Arial" w:hAnsi="Arial" w:cs="Arial"/>
                <w:sz w:val="20"/>
                <w:szCs w:val="20"/>
              </w:rPr>
            </w:pPr>
            <w:r w:rsidRPr="00EF09FC">
              <w:rPr>
                <w:rFonts w:ascii="Arial" w:hAnsi="Arial" w:cs="Arial"/>
                <w:i/>
                <w:sz w:val="20"/>
                <w:szCs w:val="20"/>
              </w:rPr>
              <w:t>Uveďte</w:t>
            </w:r>
            <w:r>
              <w:rPr>
                <w:rFonts w:ascii="Arial" w:hAnsi="Arial" w:cs="Arial"/>
                <w:i/>
                <w:sz w:val="20"/>
                <w:szCs w:val="20"/>
              </w:rPr>
              <w:t xml:space="preserve"> j</w:t>
            </w:r>
            <w:r w:rsidRPr="00793249">
              <w:rPr>
                <w:rFonts w:ascii="Arial" w:hAnsi="Arial" w:cs="Arial"/>
                <w:i/>
                <w:sz w:val="20"/>
                <w:szCs w:val="20"/>
              </w:rPr>
              <w:t>méno, příjmení a kontakt na kontaktní osobu pro projektový záměr</w:t>
            </w:r>
            <w:r>
              <w:rPr>
                <w:rFonts w:ascii="Arial" w:hAnsi="Arial" w:cs="Arial"/>
                <w:i/>
                <w:sz w:val="20"/>
                <w:szCs w:val="20"/>
              </w:rPr>
              <w:t xml:space="preserve"> v podobě telefonního čísla, e-mailové adresy </w:t>
            </w:r>
          </w:p>
        </w:tc>
      </w:tr>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Identifikace příspěvkové organizace</w:t>
            </w:r>
          </w:p>
        </w:tc>
        <w:tc>
          <w:tcPr>
            <w:tcW w:w="6095" w:type="dxa"/>
            <w:vAlign w:val="center"/>
          </w:tcPr>
          <w:p w:rsidR="00382402" w:rsidRPr="00847665" w:rsidRDefault="00382402" w:rsidP="00DD246E">
            <w:pPr>
              <w:spacing w:before="120"/>
              <w:jc w:val="left"/>
              <w:rPr>
                <w:rFonts w:ascii="Arial" w:hAnsi="Arial" w:cs="Arial"/>
                <w:sz w:val="20"/>
                <w:szCs w:val="20"/>
              </w:rPr>
            </w:pPr>
            <w:r w:rsidRPr="00793249">
              <w:rPr>
                <w:rFonts w:ascii="Arial" w:hAnsi="Arial" w:cs="Arial"/>
                <w:i/>
                <w:sz w:val="20"/>
                <w:szCs w:val="20"/>
              </w:rPr>
              <w:t xml:space="preserve">V případě, že za příspěvkovou organizaci žádá zřizovatel, </w:t>
            </w:r>
            <w:r>
              <w:rPr>
                <w:rFonts w:ascii="Arial" w:hAnsi="Arial" w:cs="Arial"/>
                <w:i/>
                <w:sz w:val="20"/>
                <w:szCs w:val="20"/>
              </w:rPr>
              <w:t>u</w:t>
            </w:r>
            <w:r w:rsidRPr="00EF09FC">
              <w:rPr>
                <w:rFonts w:ascii="Arial" w:hAnsi="Arial" w:cs="Arial"/>
                <w:i/>
                <w:sz w:val="20"/>
                <w:szCs w:val="20"/>
              </w:rPr>
              <w:t>veďte název, sídlo a IČO</w:t>
            </w:r>
            <w:r>
              <w:rPr>
                <w:rFonts w:ascii="Arial" w:hAnsi="Arial" w:cs="Arial"/>
                <w:i/>
                <w:sz w:val="20"/>
                <w:szCs w:val="20"/>
              </w:rPr>
              <w:t xml:space="preserve"> </w:t>
            </w:r>
            <w:r w:rsidRPr="00793249">
              <w:rPr>
                <w:rFonts w:ascii="Arial" w:hAnsi="Arial" w:cs="Arial"/>
                <w:i/>
                <w:sz w:val="20"/>
                <w:szCs w:val="20"/>
              </w:rPr>
              <w:t>příspěvkové organizace</w:t>
            </w:r>
            <w:r>
              <w:rPr>
                <w:rFonts w:ascii="Arial" w:hAnsi="Arial" w:cs="Arial"/>
                <w:i/>
                <w:sz w:val="20"/>
                <w:szCs w:val="20"/>
              </w:rPr>
              <w:t xml:space="preserve">. </w:t>
            </w:r>
            <w:r w:rsidRPr="00EF09FC">
              <w:rPr>
                <w:rFonts w:ascii="Arial" w:hAnsi="Arial" w:cs="Arial"/>
                <w:i/>
                <w:sz w:val="20"/>
                <w:szCs w:val="20"/>
              </w:rPr>
              <w:t>Uveďte jméno, příjmení a kontakt na statutárního zástupce</w:t>
            </w:r>
            <w:r>
              <w:rPr>
                <w:rFonts w:ascii="Arial" w:hAnsi="Arial" w:cs="Arial"/>
                <w:i/>
                <w:sz w:val="20"/>
                <w:szCs w:val="20"/>
              </w:rPr>
              <w:t xml:space="preserve"> příspěvkové organizace v podobě telefonního čísla a e-mailové adresy. </w:t>
            </w:r>
            <w:r>
              <w:rPr>
                <w:rFonts w:ascii="Arial" w:hAnsi="Arial" w:cs="Arial"/>
                <w:b/>
                <w:bCs/>
                <w:sz w:val="20"/>
                <w:szCs w:val="20"/>
              </w:rPr>
              <w:t xml:space="preserve"> </w:t>
            </w:r>
          </w:p>
        </w:tc>
      </w:tr>
    </w:tbl>
    <w:p w:rsidR="00382402" w:rsidRPr="00E52998" w:rsidRDefault="00382402" w:rsidP="00D46D39">
      <w:pPr>
        <w:pStyle w:val="Odstavecseseznamem"/>
        <w:numPr>
          <w:ilvl w:val="0"/>
          <w:numId w:val="1"/>
        </w:numPr>
        <w:spacing w:before="360"/>
        <w:ind w:left="714" w:hanging="357"/>
        <w:contextualSpacing w:val="0"/>
      </w:pPr>
      <w:r w:rsidRPr="00E52998">
        <w:t>C</w:t>
      </w:r>
      <w:r>
        <w:t>HARAKTERISTIKA PROJEKTOVÉHO ZÁMĚRU</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992"/>
        <w:gridCol w:w="1134"/>
        <w:gridCol w:w="1555"/>
        <w:gridCol w:w="2976"/>
        <w:gridCol w:w="1985"/>
      </w:tblGrid>
      <w:tr w:rsidR="00CF7600" w:rsidRPr="0053757A" w:rsidTr="00037661">
        <w:trPr>
          <w:trHeight w:val="1056"/>
        </w:trPr>
        <w:tc>
          <w:tcPr>
            <w:tcW w:w="3124" w:type="dxa"/>
            <w:gridSpan w:val="2"/>
            <w:shd w:val="clear" w:color="auto" w:fill="D5DCE4" w:themeFill="text2" w:themeFillTint="33"/>
            <w:vAlign w:val="center"/>
          </w:tcPr>
          <w:p w:rsidR="00CF7600" w:rsidRDefault="00CF7600" w:rsidP="00DD246E">
            <w:pPr>
              <w:pStyle w:val="Odstavecseseznamem"/>
              <w:spacing w:before="240"/>
              <w:ind w:left="0"/>
              <w:jc w:val="left"/>
              <w:rPr>
                <w:rFonts w:ascii="Arial" w:hAnsi="Arial" w:cs="Arial"/>
                <w:i/>
                <w:iCs/>
                <w:sz w:val="20"/>
              </w:rPr>
            </w:pPr>
            <w:r w:rsidRPr="0053757A">
              <w:rPr>
                <w:rFonts w:ascii="Arial" w:hAnsi="Arial" w:cs="Arial"/>
                <w:b/>
                <w:bCs/>
                <w:sz w:val="20"/>
              </w:rPr>
              <w:t>N</w:t>
            </w:r>
            <w:r>
              <w:rPr>
                <w:rFonts w:ascii="Arial" w:hAnsi="Arial" w:cs="Arial"/>
                <w:b/>
                <w:bCs/>
                <w:sz w:val="20"/>
              </w:rPr>
              <w:t>ázev projektového záměru</w:t>
            </w:r>
          </w:p>
        </w:tc>
        <w:tc>
          <w:tcPr>
            <w:tcW w:w="7650" w:type="dxa"/>
            <w:gridSpan w:val="4"/>
            <w:shd w:val="clear" w:color="auto" w:fill="auto"/>
            <w:vAlign w:val="center"/>
          </w:tcPr>
          <w:p w:rsidR="00CF7600" w:rsidRPr="0053757A" w:rsidRDefault="00CF7600" w:rsidP="00DD246E">
            <w:pPr>
              <w:pStyle w:val="Odstavecseseznamem"/>
              <w:spacing w:before="240"/>
              <w:ind w:left="0"/>
              <w:jc w:val="left"/>
              <w:rPr>
                <w:rFonts w:ascii="Arial" w:hAnsi="Arial" w:cs="Arial"/>
                <w:b/>
                <w:bCs/>
                <w:i/>
                <w:iCs/>
                <w:sz w:val="20"/>
              </w:rPr>
            </w:pPr>
            <w:r>
              <w:rPr>
                <w:rFonts w:ascii="Arial" w:hAnsi="Arial" w:cs="Arial"/>
                <w:i/>
                <w:iCs/>
                <w:sz w:val="20"/>
              </w:rPr>
              <w:t>Uveďte název projektového záměru</w:t>
            </w:r>
            <w:r w:rsidRPr="0053757A">
              <w:rPr>
                <w:rFonts w:ascii="Arial" w:hAnsi="Arial" w:cs="Arial"/>
                <w:i/>
                <w:iCs/>
                <w:sz w:val="20"/>
              </w:rPr>
              <w:t xml:space="preserve">.  </w:t>
            </w:r>
          </w:p>
        </w:tc>
      </w:tr>
      <w:tr w:rsidR="00CF7600" w:rsidRPr="0053757A" w:rsidTr="00037661">
        <w:trPr>
          <w:trHeight w:val="1823"/>
        </w:trPr>
        <w:tc>
          <w:tcPr>
            <w:tcW w:w="10774" w:type="dxa"/>
            <w:gridSpan w:val="6"/>
            <w:shd w:val="clear" w:color="auto" w:fill="D5DCE4" w:themeFill="text2" w:themeFillTint="33"/>
          </w:tcPr>
          <w:p w:rsidR="00CF7600" w:rsidRDefault="00CF7600" w:rsidP="00CD6788">
            <w:pPr>
              <w:spacing w:before="120" w:after="0"/>
              <w:rPr>
                <w:rFonts w:ascii="Arial" w:hAnsi="Arial" w:cs="Arial"/>
                <w:b/>
                <w:bCs/>
                <w:color w:val="000000" w:themeColor="text1"/>
                <w:sz w:val="20"/>
              </w:rPr>
            </w:pPr>
            <w:r w:rsidRPr="00595276">
              <w:rPr>
                <w:rFonts w:ascii="Arial" w:hAnsi="Arial" w:cs="Arial"/>
                <w:b/>
                <w:bCs/>
                <w:color w:val="000000" w:themeColor="text1"/>
                <w:sz w:val="20"/>
              </w:rPr>
              <w:t xml:space="preserve">Místo realizace </w:t>
            </w:r>
          </w:p>
          <w:p w:rsidR="00CF7600" w:rsidRPr="00CD6788" w:rsidRDefault="00CF7600" w:rsidP="00CF7600">
            <w:pPr>
              <w:pStyle w:val="Odstavecseseznamem"/>
              <w:spacing w:before="120" w:after="0"/>
              <w:ind w:left="0"/>
              <w:jc w:val="left"/>
              <w:rPr>
                <w:rFonts w:ascii="Arial" w:hAnsi="Arial" w:cs="Arial"/>
                <w:i/>
                <w:iCs/>
                <w:sz w:val="20"/>
              </w:rPr>
            </w:pPr>
            <w:r w:rsidRPr="000A6444">
              <w:rPr>
                <w:rFonts w:ascii="Arial" w:hAnsi="Arial" w:cs="Arial"/>
                <w:i/>
                <w:iCs/>
                <w:sz w:val="20"/>
              </w:rPr>
              <w:t xml:space="preserve">Místo realizace se musí nacházet na území MAS vymezeném ve schválené strategii CLLD. Místem realizace se rozumí místo/místa, kde bude probíhat fyzická realizace projektu a kde budou vznikat výstupy projektu. Žadatel jako místo realizace uvede Katastrální území obce, na jejichž území bude realizována výstavba, rekonstrukce či pořízení prvků veřejné infrastruktury cestovního ruchu, která je předmětem projektu a parcelní číslo příslušné parcely. Pro lepší názornost </w:t>
            </w:r>
            <w:r>
              <w:rPr>
                <w:rFonts w:ascii="Arial" w:hAnsi="Arial" w:cs="Arial"/>
                <w:i/>
                <w:iCs/>
                <w:sz w:val="20"/>
              </w:rPr>
              <w:t>povinné</w:t>
            </w:r>
            <w:r w:rsidRPr="000A6444">
              <w:rPr>
                <w:rFonts w:ascii="Arial" w:hAnsi="Arial" w:cs="Arial"/>
                <w:i/>
                <w:iCs/>
                <w:sz w:val="20"/>
              </w:rPr>
              <w:t xml:space="preserve"> doložit také zaznačením místa realizace v katastrální mapě.</w:t>
            </w:r>
          </w:p>
        </w:tc>
      </w:tr>
      <w:tr w:rsidR="00CD6788" w:rsidRPr="0053757A" w:rsidTr="007B7F5C">
        <w:trPr>
          <w:trHeight w:val="935"/>
        </w:trPr>
        <w:tc>
          <w:tcPr>
            <w:tcW w:w="2132" w:type="dxa"/>
            <w:vMerge w:val="restart"/>
            <w:shd w:val="clear" w:color="auto" w:fill="D5DCE4" w:themeFill="text2" w:themeFillTint="33"/>
            <w:vAlign w:val="center"/>
          </w:tcPr>
          <w:p w:rsidR="00CD6788" w:rsidRPr="00492D32" w:rsidRDefault="00CD6788" w:rsidP="007B7F5C">
            <w:pPr>
              <w:spacing w:before="240"/>
              <w:jc w:val="center"/>
              <w:rPr>
                <w:rFonts w:ascii="Arial" w:hAnsi="Arial" w:cs="Arial"/>
                <w:b/>
                <w:sz w:val="20"/>
                <w:szCs w:val="20"/>
              </w:rPr>
            </w:pPr>
            <w:r w:rsidRPr="00492D32">
              <w:rPr>
                <w:rFonts w:ascii="Arial" w:hAnsi="Arial" w:cs="Arial"/>
                <w:b/>
                <w:sz w:val="20"/>
                <w:szCs w:val="20"/>
              </w:rPr>
              <w:t>Realizace v projektovém záměru</w:t>
            </w:r>
            <w:r w:rsidRPr="00492D32">
              <w:rPr>
                <w:rFonts w:ascii="Arial" w:hAnsi="Arial" w:cs="Arial"/>
                <w:b/>
                <w:sz w:val="20"/>
                <w:szCs w:val="20"/>
              </w:rPr>
              <w:t xml:space="preserve"> (název)</w:t>
            </w:r>
          </w:p>
          <w:p w:rsidR="007B7F5C" w:rsidRPr="00492D32" w:rsidRDefault="007B7F5C" w:rsidP="007B7F5C">
            <w:pPr>
              <w:spacing w:before="240"/>
              <w:jc w:val="center"/>
              <w:rPr>
                <w:rFonts w:ascii="Arial" w:hAnsi="Arial" w:cs="Arial"/>
                <w:b/>
                <w:sz w:val="20"/>
                <w:szCs w:val="20"/>
              </w:rPr>
            </w:pPr>
            <w:r w:rsidRPr="00492D32">
              <w:rPr>
                <w:rFonts w:ascii="Arial" w:hAnsi="Arial" w:cs="Arial"/>
                <w:b/>
                <w:sz w:val="20"/>
                <w:szCs w:val="20"/>
              </w:rPr>
              <w:t>(Povinné k vyplnění)</w:t>
            </w:r>
          </w:p>
        </w:tc>
        <w:tc>
          <w:tcPr>
            <w:tcW w:w="2126" w:type="dxa"/>
            <w:gridSpan w:val="2"/>
            <w:vMerge w:val="restart"/>
            <w:shd w:val="clear" w:color="auto" w:fill="D5DCE4" w:themeFill="text2" w:themeFillTint="33"/>
            <w:vAlign w:val="center"/>
          </w:tcPr>
          <w:p w:rsidR="007B7F5C" w:rsidRPr="00492D32" w:rsidRDefault="00CD6788" w:rsidP="007B7F5C">
            <w:pPr>
              <w:spacing w:before="240"/>
              <w:jc w:val="center"/>
              <w:rPr>
                <w:rFonts w:ascii="Arial" w:hAnsi="Arial" w:cs="Arial"/>
                <w:b/>
                <w:sz w:val="20"/>
                <w:szCs w:val="20"/>
              </w:rPr>
            </w:pPr>
            <w:r w:rsidRPr="00492D32">
              <w:rPr>
                <w:rFonts w:ascii="Arial" w:hAnsi="Arial" w:cs="Arial"/>
                <w:b/>
                <w:sz w:val="20"/>
                <w:szCs w:val="20"/>
              </w:rPr>
              <w:t>Katastrální území obce realizace v projektovém záměru a parcelní číslo místa realizace</w:t>
            </w:r>
          </w:p>
          <w:p w:rsidR="007B7F5C" w:rsidRPr="00492D32" w:rsidRDefault="007B7F5C" w:rsidP="007B7F5C">
            <w:pPr>
              <w:spacing w:before="240"/>
              <w:jc w:val="center"/>
              <w:rPr>
                <w:rFonts w:ascii="Arial" w:hAnsi="Arial" w:cs="Arial"/>
                <w:b/>
                <w:sz w:val="20"/>
                <w:szCs w:val="20"/>
              </w:rPr>
            </w:pPr>
            <w:r w:rsidRPr="00492D32">
              <w:rPr>
                <w:rFonts w:ascii="Arial" w:hAnsi="Arial" w:cs="Arial"/>
                <w:b/>
                <w:sz w:val="20"/>
                <w:szCs w:val="20"/>
              </w:rPr>
              <w:t>(</w:t>
            </w:r>
            <w:r w:rsidRPr="00492D32">
              <w:rPr>
                <w:rFonts w:ascii="Arial" w:hAnsi="Arial" w:cs="Arial"/>
                <w:b/>
                <w:bCs/>
                <w:color w:val="000000" w:themeColor="text1"/>
                <w:sz w:val="20"/>
                <w:szCs w:val="20"/>
              </w:rPr>
              <w:t>Povinné k vyplnění)</w:t>
            </w:r>
          </w:p>
        </w:tc>
        <w:tc>
          <w:tcPr>
            <w:tcW w:w="6516" w:type="dxa"/>
            <w:gridSpan w:val="3"/>
          </w:tcPr>
          <w:p w:rsidR="00CD6788" w:rsidRPr="00492D32" w:rsidRDefault="00CD6788" w:rsidP="00DD246E">
            <w:pPr>
              <w:pStyle w:val="Odstavecseseznamem"/>
              <w:spacing w:before="240"/>
              <w:ind w:left="0"/>
              <w:jc w:val="left"/>
              <w:rPr>
                <w:rFonts w:ascii="Arial" w:hAnsi="Arial" w:cs="Arial"/>
                <w:i/>
                <w:iCs/>
                <w:sz w:val="20"/>
                <w:szCs w:val="20"/>
              </w:rPr>
            </w:pPr>
            <w:r w:rsidRPr="00492D32">
              <w:rPr>
                <w:rFonts w:ascii="Arial" w:hAnsi="Arial" w:cs="Arial"/>
                <w:b/>
                <w:sz w:val="20"/>
                <w:szCs w:val="20"/>
              </w:rPr>
              <w:t>Tabulka k preferenčnímu kritériu č. 5</w:t>
            </w:r>
            <w:r w:rsidRPr="00492D32">
              <w:rPr>
                <w:rFonts w:ascii="Arial" w:hAnsi="Arial" w:cs="Arial"/>
                <w:sz w:val="20"/>
                <w:szCs w:val="20"/>
              </w:rPr>
              <w:t xml:space="preserve"> </w:t>
            </w:r>
            <w:r w:rsidRPr="00492D32">
              <w:rPr>
                <w:rFonts w:ascii="Arial" w:hAnsi="Arial" w:cs="Arial"/>
                <w:i/>
                <w:sz w:val="20"/>
                <w:szCs w:val="20"/>
              </w:rPr>
              <w:t>(pokud žadatel nepožaduje bodové hodnocení, není třeba vyplňovat) – vychází z přílohy Záměry MAS k rozvoji cestovního ruchu v území MAS</w:t>
            </w:r>
          </w:p>
        </w:tc>
      </w:tr>
      <w:tr w:rsidR="00CD6788" w:rsidRPr="0053757A" w:rsidTr="00037661">
        <w:trPr>
          <w:trHeight w:val="935"/>
        </w:trPr>
        <w:tc>
          <w:tcPr>
            <w:tcW w:w="2132" w:type="dxa"/>
            <w:vMerge/>
            <w:shd w:val="clear" w:color="auto" w:fill="D5DCE4" w:themeFill="text2" w:themeFillTint="33"/>
            <w:vAlign w:val="center"/>
          </w:tcPr>
          <w:p w:rsidR="00CD6788" w:rsidRPr="00492D32" w:rsidRDefault="00CD6788" w:rsidP="00F6379A">
            <w:pPr>
              <w:spacing w:before="240"/>
              <w:jc w:val="center"/>
              <w:rPr>
                <w:rFonts w:ascii="Arial" w:hAnsi="Arial" w:cs="Arial"/>
                <w:b/>
                <w:sz w:val="20"/>
                <w:szCs w:val="20"/>
              </w:rPr>
            </w:pPr>
          </w:p>
        </w:tc>
        <w:tc>
          <w:tcPr>
            <w:tcW w:w="2126" w:type="dxa"/>
            <w:gridSpan w:val="2"/>
            <w:vMerge/>
            <w:shd w:val="clear" w:color="auto" w:fill="D5DCE4" w:themeFill="text2" w:themeFillTint="33"/>
            <w:vAlign w:val="center"/>
          </w:tcPr>
          <w:p w:rsidR="00CD6788" w:rsidRPr="00492D32" w:rsidRDefault="00CD6788" w:rsidP="00F6379A">
            <w:pPr>
              <w:spacing w:before="240"/>
              <w:jc w:val="left"/>
              <w:rPr>
                <w:rFonts w:ascii="Arial" w:hAnsi="Arial" w:cs="Arial"/>
                <w:b/>
                <w:sz w:val="20"/>
                <w:szCs w:val="20"/>
              </w:rPr>
            </w:pPr>
          </w:p>
        </w:tc>
        <w:tc>
          <w:tcPr>
            <w:tcW w:w="1555" w:type="dxa"/>
            <w:vAlign w:val="center"/>
          </w:tcPr>
          <w:p w:rsidR="00CD6788" w:rsidRPr="00492D32" w:rsidRDefault="00CF7600" w:rsidP="00492D32">
            <w:pPr>
              <w:jc w:val="center"/>
              <w:rPr>
                <w:rFonts w:ascii="Arial" w:hAnsi="Arial" w:cs="Arial"/>
                <w:b/>
                <w:sz w:val="20"/>
                <w:szCs w:val="20"/>
              </w:rPr>
            </w:pPr>
            <w:r w:rsidRPr="00492D32">
              <w:rPr>
                <w:rFonts w:ascii="Arial" w:hAnsi="Arial" w:cs="Arial"/>
                <w:b/>
                <w:sz w:val="20"/>
                <w:szCs w:val="20"/>
              </w:rPr>
              <w:t>ID</w:t>
            </w:r>
          </w:p>
          <w:p w:rsidR="00CF7600" w:rsidRPr="00492D32" w:rsidRDefault="00CF7600" w:rsidP="00492D32">
            <w:pPr>
              <w:spacing w:after="0"/>
              <w:jc w:val="center"/>
              <w:rPr>
                <w:rFonts w:ascii="Arial" w:hAnsi="Arial" w:cs="Arial"/>
                <w:b/>
                <w:sz w:val="16"/>
                <w:szCs w:val="20"/>
              </w:rPr>
            </w:pPr>
            <w:r w:rsidRPr="00492D32">
              <w:rPr>
                <w:rFonts w:ascii="Arial" w:hAnsi="Arial" w:cs="Arial"/>
                <w:b/>
                <w:sz w:val="16"/>
                <w:szCs w:val="20"/>
              </w:rPr>
              <w:t xml:space="preserve">číslo opatření uvedené v dokumentu </w:t>
            </w:r>
            <w:r w:rsidRPr="00492D32">
              <w:rPr>
                <w:rFonts w:ascii="Arial" w:hAnsi="Arial" w:cs="Arial"/>
                <w:b/>
                <w:sz w:val="16"/>
                <w:szCs w:val="20"/>
              </w:rPr>
              <w:t>Záměry MAS k rozvoji cestovního ruchu v území MAS</w:t>
            </w:r>
          </w:p>
          <w:p w:rsidR="00CF7600" w:rsidRPr="00492D32" w:rsidRDefault="00CF7600" w:rsidP="00E269CD">
            <w:pPr>
              <w:spacing w:before="240"/>
              <w:jc w:val="center"/>
              <w:rPr>
                <w:rFonts w:ascii="Arial" w:hAnsi="Arial" w:cs="Arial"/>
                <w:sz w:val="20"/>
                <w:szCs w:val="20"/>
              </w:rPr>
            </w:pPr>
            <w:r w:rsidRPr="00492D32">
              <w:rPr>
                <w:rFonts w:ascii="Arial" w:hAnsi="Arial" w:cs="Arial"/>
                <w:sz w:val="16"/>
                <w:szCs w:val="20"/>
              </w:rPr>
              <w:t>(sloupec ID)</w:t>
            </w:r>
          </w:p>
        </w:tc>
        <w:tc>
          <w:tcPr>
            <w:tcW w:w="2976" w:type="dxa"/>
            <w:shd w:val="clear" w:color="auto" w:fill="auto"/>
            <w:vAlign w:val="center"/>
          </w:tcPr>
          <w:p w:rsidR="00CD6788" w:rsidRPr="00492D32" w:rsidRDefault="00CD6788" w:rsidP="00492D32">
            <w:pPr>
              <w:spacing w:before="120" w:after="0"/>
              <w:jc w:val="center"/>
              <w:rPr>
                <w:rFonts w:ascii="Arial" w:hAnsi="Arial" w:cs="Arial"/>
                <w:b/>
                <w:sz w:val="20"/>
                <w:szCs w:val="20"/>
              </w:rPr>
            </w:pPr>
            <w:r w:rsidRPr="00492D32">
              <w:rPr>
                <w:rFonts w:ascii="Arial" w:hAnsi="Arial" w:cs="Arial"/>
                <w:b/>
                <w:sz w:val="20"/>
                <w:szCs w:val="20"/>
              </w:rPr>
              <w:t>Opatření uvedené v dokumentu Záměry MAS k rozvoji cestovního ruchu v území MAS</w:t>
            </w:r>
          </w:p>
          <w:p w:rsidR="00CD6788" w:rsidRPr="00492D32" w:rsidRDefault="00CD6788" w:rsidP="00E82EF4">
            <w:pPr>
              <w:pStyle w:val="Odstavecseseznamem"/>
              <w:spacing w:before="240"/>
              <w:ind w:left="0"/>
              <w:jc w:val="center"/>
              <w:rPr>
                <w:rFonts w:ascii="Arial" w:hAnsi="Arial" w:cs="Arial"/>
                <w:i/>
                <w:iCs/>
                <w:sz w:val="20"/>
                <w:szCs w:val="20"/>
              </w:rPr>
            </w:pPr>
            <w:r w:rsidRPr="00492D32">
              <w:rPr>
                <w:rFonts w:ascii="Arial" w:hAnsi="Arial" w:cs="Arial"/>
                <w:sz w:val="16"/>
                <w:szCs w:val="20"/>
              </w:rPr>
              <w:t>(sloupec Druh infrastruktury)</w:t>
            </w:r>
          </w:p>
        </w:tc>
        <w:tc>
          <w:tcPr>
            <w:tcW w:w="1985" w:type="dxa"/>
            <w:shd w:val="clear" w:color="auto" w:fill="auto"/>
            <w:vAlign w:val="center"/>
          </w:tcPr>
          <w:p w:rsidR="00CD6788" w:rsidRPr="00492D32" w:rsidRDefault="00CD6788" w:rsidP="00492D32">
            <w:pPr>
              <w:spacing w:before="120" w:after="0"/>
              <w:jc w:val="center"/>
              <w:rPr>
                <w:rFonts w:ascii="Arial" w:hAnsi="Arial" w:cs="Arial"/>
                <w:b/>
                <w:sz w:val="20"/>
                <w:szCs w:val="20"/>
              </w:rPr>
            </w:pPr>
            <w:r w:rsidRPr="00492D32">
              <w:rPr>
                <w:rFonts w:ascii="Arial" w:hAnsi="Arial" w:cs="Arial"/>
                <w:b/>
                <w:sz w:val="20"/>
                <w:szCs w:val="20"/>
              </w:rPr>
              <w:t>Obec realizace uvedená v dokumentu Záměry MAS k rozvoji cestovního ruchu v území MAS</w:t>
            </w:r>
          </w:p>
          <w:p w:rsidR="00CD6788" w:rsidRPr="00492D32" w:rsidRDefault="00CD6788" w:rsidP="00E82EF4">
            <w:pPr>
              <w:pStyle w:val="Odstavecseseznamem"/>
              <w:spacing w:before="240"/>
              <w:ind w:left="0"/>
              <w:jc w:val="center"/>
              <w:rPr>
                <w:rFonts w:ascii="Arial" w:hAnsi="Arial" w:cs="Arial"/>
                <w:i/>
                <w:iCs/>
                <w:sz w:val="20"/>
                <w:szCs w:val="20"/>
              </w:rPr>
            </w:pPr>
            <w:r w:rsidRPr="00492D32">
              <w:rPr>
                <w:rFonts w:ascii="Arial" w:hAnsi="Arial" w:cs="Arial"/>
                <w:sz w:val="16"/>
                <w:szCs w:val="20"/>
              </w:rPr>
              <w:t>(sloupec Obec)</w:t>
            </w:r>
          </w:p>
        </w:tc>
      </w:tr>
      <w:tr w:rsidR="00CD6788" w:rsidRPr="0053757A" w:rsidTr="00037661">
        <w:trPr>
          <w:trHeight w:val="935"/>
        </w:trPr>
        <w:tc>
          <w:tcPr>
            <w:tcW w:w="2132" w:type="dxa"/>
            <w:shd w:val="clear" w:color="auto" w:fill="auto"/>
            <w:vAlign w:val="center"/>
          </w:tcPr>
          <w:p w:rsidR="00CD6788" w:rsidRPr="001E59C3" w:rsidRDefault="00CD6788" w:rsidP="00F6379A">
            <w:pPr>
              <w:spacing w:before="240"/>
              <w:jc w:val="center"/>
              <w:rPr>
                <w:b/>
              </w:rPr>
            </w:pPr>
          </w:p>
        </w:tc>
        <w:tc>
          <w:tcPr>
            <w:tcW w:w="2126" w:type="dxa"/>
            <w:gridSpan w:val="2"/>
            <w:shd w:val="clear" w:color="auto" w:fill="auto"/>
            <w:vAlign w:val="center"/>
          </w:tcPr>
          <w:p w:rsidR="00CD6788" w:rsidRDefault="00CD6788" w:rsidP="00F6379A">
            <w:pPr>
              <w:spacing w:before="240"/>
              <w:jc w:val="left"/>
              <w:rPr>
                <w:b/>
              </w:rPr>
            </w:pPr>
          </w:p>
        </w:tc>
        <w:tc>
          <w:tcPr>
            <w:tcW w:w="1555" w:type="dxa"/>
          </w:tcPr>
          <w:p w:rsidR="00CD6788" w:rsidRPr="001E59C3" w:rsidRDefault="00CD6788" w:rsidP="00E82EF4">
            <w:pPr>
              <w:spacing w:before="240"/>
              <w:jc w:val="center"/>
              <w:rPr>
                <w:b/>
              </w:rPr>
            </w:pPr>
          </w:p>
        </w:tc>
        <w:tc>
          <w:tcPr>
            <w:tcW w:w="2976" w:type="dxa"/>
            <w:shd w:val="clear" w:color="auto" w:fill="auto"/>
            <w:vAlign w:val="center"/>
          </w:tcPr>
          <w:p w:rsidR="00CD6788" w:rsidRPr="001E59C3" w:rsidRDefault="00CD6788" w:rsidP="00E82EF4">
            <w:pPr>
              <w:spacing w:before="240"/>
              <w:jc w:val="center"/>
              <w:rPr>
                <w:b/>
              </w:rPr>
            </w:pPr>
          </w:p>
        </w:tc>
        <w:tc>
          <w:tcPr>
            <w:tcW w:w="1985" w:type="dxa"/>
            <w:shd w:val="clear" w:color="auto" w:fill="auto"/>
            <w:vAlign w:val="center"/>
          </w:tcPr>
          <w:p w:rsidR="00CD6788" w:rsidRPr="001E59C3" w:rsidRDefault="00CD6788"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90138E" w:rsidRPr="0053757A" w:rsidTr="00037661">
        <w:trPr>
          <w:trHeight w:val="935"/>
        </w:trPr>
        <w:tc>
          <w:tcPr>
            <w:tcW w:w="2132" w:type="dxa"/>
            <w:shd w:val="clear" w:color="auto" w:fill="auto"/>
            <w:vAlign w:val="center"/>
          </w:tcPr>
          <w:p w:rsidR="0090138E" w:rsidRPr="001E59C3" w:rsidRDefault="0090138E" w:rsidP="00F6379A">
            <w:pPr>
              <w:spacing w:before="240"/>
              <w:jc w:val="center"/>
              <w:rPr>
                <w:b/>
              </w:rPr>
            </w:pPr>
          </w:p>
        </w:tc>
        <w:tc>
          <w:tcPr>
            <w:tcW w:w="2126" w:type="dxa"/>
            <w:gridSpan w:val="2"/>
            <w:shd w:val="clear" w:color="auto" w:fill="auto"/>
            <w:vAlign w:val="center"/>
          </w:tcPr>
          <w:p w:rsidR="0090138E" w:rsidRDefault="0090138E" w:rsidP="00F6379A">
            <w:pPr>
              <w:spacing w:before="240"/>
              <w:jc w:val="left"/>
              <w:rPr>
                <w:b/>
              </w:rPr>
            </w:pPr>
          </w:p>
        </w:tc>
        <w:tc>
          <w:tcPr>
            <w:tcW w:w="1555" w:type="dxa"/>
          </w:tcPr>
          <w:p w:rsidR="0090138E" w:rsidRPr="001E59C3" w:rsidRDefault="0090138E" w:rsidP="00E82EF4">
            <w:pPr>
              <w:spacing w:before="240"/>
              <w:jc w:val="center"/>
              <w:rPr>
                <w:b/>
              </w:rPr>
            </w:pPr>
          </w:p>
        </w:tc>
        <w:tc>
          <w:tcPr>
            <w:tcW w:w="2976" w:type="dxa"/>
            <w:shd w:val="clear" w:color="auto" w:fill="auto"/>
            <w:vAlign w:val="center"/>
          </w:tcPr>
          <w:p w:rsidR="0090138E" w:rsidRPr="001E59C3" w:rsidRDefault="0090138E" w:rsidP="00E82EF4">
            <w:pPr>
              <w:spacing w:before="240"/>
              <w:jc w:val="center"/>
              <w:rPr>
                <w:b/>
              </w:rPr>
            </w:pPr>
          </w:p>
        </w:tc>
        <w:tc>
          <w:tcPr>
            <w:tcW w:w="1985" w:type="dxa"/>
            <w:shd w:val="clear" w:color="auto" w:fill="auto"/>
            <w:vAlign w:val="center"/>
          </w:tcPr>
          <w:p w:rsidR="0090138E" w:rsidRPr="001E59C3" w:rsidRDefault="0090138E" w:rsidP="00E82EF4">
            <w:pPr>
              <w:spacing w:before="240"/>
              <w:jc w:val="center"/>
              <w:rPr>
                <w:b/>
              </w:rPr>
            </w:pPr>
          </w:p>
        </w:tc>
      </w:tr>
    </w:tbl>
    <w:p w:rsidR="0090138E" w:rsidRDefault="0090138E"/>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FE0961" w:rsidRPr="0053757A" w:rsidTr="0090138E">
        <w:trPr>
          <w:trHeight w:val="113"/>
        </w:trPr>
        <w:tc>
          <w:tcPr>
            <w:tcW w:w="3119" w:type="dxa"/>
            <w:shd w:val="clear" w:color="auto" w:fill="D5DCE4" w:themeFill="text2" w:themeFillTint="33"/>
            <w:vAlign w:val="center"/>
          </w:tcPr>
          <w:p w:rsidR="00FE0961" w:rsidRPr="009A1547" w:rsidRDefault="007D5A67" w:rsidP="00B0070C">
            <w:pPr>
              <w:spacing w:before="240"/>
              <w:rPr>
                <w:rFonts w:ascii="Arial" w:hAnsi="Arial" w:cs="Arial"/>
                <w:iCs/>
                <w:sz w:val="20"/>
              </w:rPr>
            </w:pPr>
            <w:r w:rsidRPr="007D5A67">
              <w:rPr>
                <w:rFonts w:ascii="Arial" w:hAnsi="Arial" w:cs="Arial"/>
                <w:b/>
                <w:bCs/>
                <w:color w:val="000000" w:themeColor="text1"/>
                <w:sz w:val="20"/>
              </w:rPr>
              <w:t>Realizace projektu ve zvláště chráněných územích.</w:t>
            </w:r>
          </w:p>
        </w:tc>
        <w:tc>
          <w:tcPr>
            <w:tcW w:w="6095" w:type="dxa"/>
            <w:shd w:val="clear" w:color="auto" w:fill="auto"/>
            <w:vAlign w:val="center"/>
          </w:tcPr>
          <w:p w:rsidR="00FE0961" w:rsidRPr="00B83D36" w:rsidRDefault="007D5A67" w:rsidP="00B0070C">
            <w:pPr>
              <w:pStyle w:val="Odstavecseseznamem"/>
              <w:spacing w:before="240"/>
              <w:ind w:left="0"/>
              <w:jc w:val="left"/>
              <w:rPr>
                <w:rFonts w:ascii="Arial" w:hAnsi="Arial" w:cs="Arial"/>
                <w:iCs/>
                <w:sz w:val="20"/>
              </w:rPr>
            </w:pPr>
            <w:r w:rsidRPr="00B83D36">
              <w:rPr>
                <w:rFonts w:ascii="Arial" w:hAnsi="Arial" w:cs="Arial"/>
                <w:iCs/>
                <w:sz w:val="20"/>
              </w:rPr>
              <w:t>ANO / NE</w:t>
            </w:r>
          </w:p>
          <w:p w:rsidR="007D5A67" w:rsidRDefault="007D5A67" w:rsidP="00B0070C">
            <w:pPr>
              <w:pStyle w:val="Odstavecseseznamem"/>
              <w:spacing w:before="240"/>
              <w:ind w:left="0"/>
              <w:jc w:val="left"/>
              <w:rPr>
                <w:rFonts w:ascii="Arial" w:hAnsi="Arial" w:cs="Arial"/>
                <w:i/>
                <w:iCs/>
                <w:sz w:val="20"/>
              </w:rPr>
            </w:pPr>
          </w:p>
          <w:p w:rsidR="007D5A67" w:rsidRDefault="007D5A67" w:rsidP="00B0070C">
            <w:pPr>
              <w:pStyle w:val="Odstavecseseznamem"/>
              <w:spacing w:before="240"/>
              <w:ind w:left="0"/>
              <w:jc w:val="left"/>
              <w:rPr>
                <w:rFonts w:ascii="Arial" w:hAnsi="Arial" w:cs="Arial"/>
                <w:i/>
                <w:iCs/>
                <w:sz w:val="20"/>
              </w:rPr>
            </w:pPr>
            <w:r>
              <w:rPr>
                <w:rFonts w:ascii="Arial" w:hAnsi="Arial" w:cs="Arial"/>
                <w:i/>
                <w:iCs/>
                <w:sz w:val="20"/>
              </w:rPr>
              <w:t xml:space="preserve">V případě, že bude projekt realizován </w:t>
            </w:r>
            <w:r w:rsidR="002238DF">
              <w:rPr>
                <w:rFonts w:ascii="Arial" w:hAnsi="Arial" w:cs="Arial"/>
                <w:i/>
                <w:iCs/>
                <w:sz w:val="20"/>
              </w:rPr>
              <w:t xml:space="preserve">i </w:t>
            </w:r>
            <w:r w:rsidR="002238DF" w:rsidRPr="002238DF">
              <w:rPr>
                <w:rFonts w:ascii="Arial" w:hAnsi="Arial" w:cs="Arial"/>
                <w:i/>
                <w:iCs/>
                <w:sz w:val="20"/>
              </w:rPr>
              <w:t>ve zvláště chráněných územích</w:t>
            </w:r>
            <w:r w:rsidR="0017088D">
              <w:rPr>
                <w:rFonts w:ascii="Arial" w:hAnsi="Arial" w:cs="Arial"/>
                <w:i/>
                <w:iCs/>
                <w:sz w:val="20"/>
              </w:rPr>
              <w:t>, stručně popište výstupy, které budou ve zvlášt</w:t>
            </w:r>
            <w:r w:rsidR="00B83D36">
              <w:rPr>
                <w:rFonts w:ascii="Arial" w:hAnsi="Arial" w:cs="Arial"/>
                <w:i/>
                <w:iCs/>
                <w:sz w:val="20"/>
              </w:rPr>
              <w:t xml:space="preserve">ě chráněném území realizovány. </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sidRPr="0053757A">
              <w:rPr>
                <w:rFonts w:ascii="Arial" w:hAnsi="Arial" w:cs="Arial"/>
                <w:b/>
                <w:bCs/>
                <w:sz w:val="20"/>
              </w:rPr>
              <w:t>Popis cílů</w:t>
            </w:r>
          </w:p>
        </w:tc>
        <w:tc>
          <w:tcPr>
            <w:tcW w:w="6095" w:type="dxa"/>
            <w:shd w:val="clear" w:color="auto" w:fill="auto"/>
            <w:vAlign w:val="center"/>
          </w:tcPr>
          <w:p w:rsidR="002F7609" w:rsidRPr="00B83D36" w:rsidRDefault="002F7609" w:rsidP="002F7609">
            <w:pPr>
              <w:pStyle w:val="Odstavecseseznamem"/>
              <w:spacing w:before="240"/>
              <w:ind w:left="0"/>
              <w:jc w:val="left"/>
              <w:rPr>
                <w:rFonts w:ascii="Arial" w:hAnsi="Arial" w:cs="Arial"/>
                <w:iCs/>
                <w:sz w:val="20"/>
              </w:rPr>
            </w:pPr>
            <w:r w:rsidRPr="00B83D36">
              <w:rPr>
                <w:rFonts w:ascii="Arial" w:hAnsi="Arial" w:cs="Arial"/>
                <w:iCs/>
                <w:sz w:val="20"/>
              </w:rPr>
              <w:t>Cílem projektu je rozvoj veřejné infrastruktury cestovního ruchu sloužící návštěvníkům a rezidentům s důrazem na rekreační a volnočasové využití.</w:t>
            </w:r>
          </w:p>
          <w:p w:rsidR="002F7609" w:rsidRDefault="002F7609" w:rsidP="00DD0405">
            <w:pPr>
              <w:pStyle w:val="Odstavecseseznamem"/>
              <w:spacing w:before="240"/>
              <w:ind w:left="0"/>
              <w:rPr>
                <w:rFonts w:ascii="Arial" w:hAnsi="Arial" w:cs="Arial"/>
                <w:i/>
                <w:iCs/>
                <w:sz w:val="20"/>
                <w:szCs w:val="20"/>
              </w:rPr>
            </w:pPr>
          </w:p>
          <w:p w:rsidR="00DD0405" w:rsidRDefault="00B83D36" w:rsidP="00DD0405">
            <w:pPr>
              <w:pStyle w:val="Odstavecseseznamem"/>
              <w:spacing w:before="240"/>
              <w:ind w:left="0"/>
              <w:rPr>
                <w:rFonts w:ascii="Arial" w:hAnsi="Arial" w:cs="Arial"/>
                <w:i/>
                <w:iCs/>
                <w:sz w:val="20"/>
                <w:szCs w:val="20"/>
              </w:rPr>
            </w:pPr>
            <w:r>
              <w:rPr>
                <w:rFonts w:ascii="Arial" w:hAnsi="Arial" w:cs="Arial"/>
                <w:i/>
                <w:iCs/>
                <w:sz w:val="20"/>
                <w:szCs w:val="20"/>
              </w:rPr>
              <w:t>P</w:t>
            </w:r>
            <w:r w:rsidR="00DD0405" w:rsidRPr="00DD0405">
              <w:rPr>
                <w:rFonts w:ascii="Arial" w:hAnsi="Arial" w:cs="Arial"/>
                <w:i/>
                <w:iCs/>
                <w:sz w:val="20"/>
                <w:szCs w:val="20"/>
              </w:rPr>
              <w:t xml:space="preserve">opište způsob plnění daného cíle. </w:t>
            </w:r>
          </w:p>
          <w:p w:rsidR="00B83D36" w:rsidRPr="00DD0405" w:rsidRDefault="00B83D36" w:rsidP="00DD0405">
            <w:pPr>
              <w:pStyle w:val="Odstavecseseznamem"/>
              <w:spacing w:before="240"/>
              <w:ind w:left="0"/>
              <w:rPr>
                <w:rFonts w:ascii="Arial" w:hAnsi="Arial" w:cs="Arial"/>
                <w:sz w:val="20"/>
                <w:szCs w:val="20"/>
              </w:rPr>
            </w:pPr>
          </w:p>
          <w:p w:rsidR="00B83D36" w:rsidRDefault="00B83D36" w:rsidP="00B83D36">
            <w:pPr>
              <w:pStyle w:val="Odstavecseseznamem"/>
              <w:spacing w:before="240"/>
              <w:ind w:left="0"/>
              <w:rPr>
                <w:rFonts w:ascii="Arial" w:hAnsi="Arial" w:cs="Arial"/>
                <w:b/>
                <w:bCs/>
                <w:i/>
                <w:iCs/>
              </w:rPr>
            </w:pPr>
          </w:p>
          <w:p w:rsidR="00B83D36" w:rsidRPr="00B83D36" w:rsidRDefault="00B83D36" w:rsidP="00B83D36">
            <w:pPr>
              <w:pStyle w:val="Odstavecseseznamem"/>
              <w:spacing w:before="240"/>
              <w:ind w:left="0"/>
              <w:jc w:val="left"/>
              <w:rPr>
                <w:rFonts w:ascii="Arial" w:hAnsi="Arial" w:cs="Arial"/>
                <w:i/>
                <w:iCs/>
                <w:sz w:val="20"/>
              </w:rPr>
            </w:pPr>
            <w:r w:rsidRPr="00B83D36">
              <w:rPr>
                <w:rFonts w:ascii="Arial" w:hAnsi="Arial" w:cs="Arial"/>
                <w:i/>
                <w:iCs/>
                <w:sz w:val="20"/>
              </w:rPr>
              <w:t>Popis: …</w:t>
            </w:r>
          </w:p>
          <w:p w:rsidR="00DD0405" w:rsidRPr="00DD0405" w:rsidRDefault="00DD0405" w:rsidP="00DD0405">
            <w:pPr>
              <w:pStyle w:val="Odstavecseseznamem"/>
              <w:spacing w:before="240"/>
              <w:ind w:left="0"/>
              <w:rPr>
                <w:rFonts w:ascii="Arial" w:hAnsi="Arial" w:cs="Arial"/>
                <w:sz w:val="20"/>
                <w:szCs w:val="20"/>
              </w:rPr>
            </w:pPr>
          </w:p>
          <w:p w:rsidR="00DD0405" w:rsidRPr="00DD0405" w:rsidRDefault="00DD0405" w:rsidP="00DD0405">
            <w:pPr>
              <w:pStyle w:val="Odstavecseseznamem"/>
              <w:spacing w:before="240"/>
              <w:ind w:left="0"/>
              <w:rPr>
                <w:rFonts w:ascii="Arial" w:hAnsi="Arial" w:cs="Arial"/>
                <w:i/>
                <w:iCs/>
                <w:sz w:val="20"/>
                <w:szCs w:val="20"/>
              </w:rPr>
            </w:pPr>
          </w:p>
          <w:p w:rsidR="00382402" w:rsidRPr="00DD0405" w:rsidRDefault="00382402" w:rsidP="00DD0405">
            <w:pPr>
              <w:pStyle w:val="Odstavecseseznamem"/>
              <w:spacing w:before="240"/>
              <w:ind w:left="0"/>
              <w:jc w:val="left"/>
              <w:rPr>
                <w:rFonts w:ascii="Arial" w:hAnsi="Arial" w:cs="Arial"/>
                <w:i/>
                <w:iCs/>
                <w:sz w:val="20"/>
                <w:szCs w:val="20"/>
              </w:rPr>
            </w:pP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sidRPr="0053757A">
              <w:rPr>
                <w:rFonts w:ascii="Arial" w:hAnsi="Arial" w:cs="Arial"/>
                <w:b/>
                <w:bCs/>
                <w:sz w:val="20"/>
              </w:rPr>
              <w:t xml:space="preserve">Cílové skupiny </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Vyberte</w:t>
            </w:r>
            <w:r w:rsidRPr="0053757A">
              <w:rPr>
                <w:rFonts w:ascii="Arial" w:hAnsi="Arial" w:cs="Arial"/>
                <w:i/>
                <w:iCs/>
                <w:sz w:val="20"/>
              </w:rPr>
              <w:t xml:space="preserve"> relevantní cílové skupiny</w:t>
            </w:r>
            <w:r>
              <w:rPr>
                <w:rFonts w:ascii="Arial" w:hAnsi="Arial" w:cs="Arial"/>
                <w:i/>
                <w:iCs/>
                <w:sz w:val="20"/>
              </w:rPr>
              <w:t xml:space="preserve"> z textu výzvy</w:t>
            </w:r>
            <w:r w:rsidR="007360B0">
              <w:rPr>
                <w:rFonts w:ascii="Arial" w:hAnsi="Arial" w:cs="Arial"/>
                <w:i/>
                <w:iCs/>
                <w:sz w:val="20"/>
              </w:rPr>
              <w:t xml:space="preserve"> MAS</w:t>
            </w:r>
            <w:r>
              <w:rPr>
                <w:rFonts w:ascii="Arial" w:hAnsi="Arial" w:cs="Arial"/>
                <w:i/>
                <w:iCs/>
                <w:sz w:val="20"/>
              </w:rPr>
              <w:t>.</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návštěvníci památek</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žáci a studenti</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obyvatelé</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odborná veřejnost</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podnikatelské subjekty</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uprchlíci, migranti</w:t>
            </w:r>
          </w:p>
          <w:p w:rsidR="000244B6" w:rsidRPr="00C764C2" w:rsidRDefault="000244B6" w:rsidP="000244B6">
            <w:pPr>
              <w:pStyle w:val="Odstavecseseznamem"/>
              <w:numPr>
                <w:ilvl w:val="0"/>
                <w:numId w:val="2"/>
              </w:numPr>
              <w:spacing w:before="120" w:line="276" w:lineRule="auto"/>
              <w:rPr>
                <w:rFonts w:ascii="Arial" w:hAnsi="Arial" w:cs="Arial"/>
              </w:rPr>
            </w:pPr>
            <w:r w:rsidRPr="00C764C2">
              <w:rPr>
                <w:rFonts w:ascii="Arial" w:hAnsi="Arial" w:cs="Arial"/>
              </w:rPr>
              <w:t>národnostní skupiny (zejména Romové)</w:t>
            </w:r>
          </w:p>
          <w:p w:rsidR="00DD0405" w:rsidRPr="003507FB" w:rsidRDefault="000244B6" w:rsidP="003507FB">
            <w:pPr>
              <w:pStyle w:val="Odstavecseseznamem"/>
              <w:numPr>
                <w:ilvl w:val="0"/>
                <w:numId w:val="2"/>
              </w:numPr>
              <w:spacing w:before="120" w:line="276" w:lineRule="auto"/>
              <w:rPr>
                <w:rFonts w:ascii="Arial" w:hAnsi="Arial" w:cs="Arial"/>
              </w:rPr>
            </w:pPr>
            <w:r w:rsidRPr="00C764C2">
              <w:rPr>
                <w:rFonts w:ascii="Arial" w:hAnsi="Arial" w:cs="Arial"/>
              </w:rPr>
              <w:t>osoby se zdravotním postižením</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Pr>
                <w:rFonts w:ascii="Arial" w:hAnsi="Arial" w:cs="Arial"/>
                <w:b/>
                <w:bCs/>
                <w:sz w:val="20"/>
              </w:rPr>
              <w:t>Předpokládané datum podání žádosti o podporu do výzvy ŘO IROP</w:t>
            </w:r>
          </w:p>
        </w:tc>
        <w:tc>
          <w:tcPr>
            <w:tcW w:w="6095" w:type="dxa"/>
            <w:shd w:val="clear" w:color="auto" w:fill="auto"/>
            <w:vAlign w:val="center"/>
          </w:tcPr>
          <w:p w:rsidR="00382402" w:rsidRDefault="00382402" w:rsidP="0038585A">
            <w:pPr>
              <w:pStyle w:val="Odstavecseseznamem"/>
              <w:spacing w:before="240"/>
              <w:ind w:left="0"/>
              <w:jc w:val="left"/>
              <w:rPr>
                <w:rFonts w:ascii="Arial" w:hAnsi="Arial" w:cs="Arial"/>
                <w:i/>
                <w:iCs/>
                <w:sz w:val="20"/>
              </w:rPr>
            </w:pPr>
            <w:r>
              <w:rPr>
                <w:rFonts w:ascii="Arial" w:hAnsi="Arial" w:cs="Arial"/>
                <w:i/>
                <w:iCs/>
                <w:sz w:val="20"/>
              </w:rPr>
              <w:t>Uveďte předpokládané datum podání žádosti do výzvy ŘO IROP</w:t>
            </w:r>
            <w:r w:rsidR="007360B0">
              <w:rPr>
                <w:rFonts w:ascii="Arial" w:hAnsi="Arial" w:cs="Arial"/>
                <w:i/>
                <w:iCs/>
                <w:sz w:val="20"/>
              </w:rPr>
              <w:t xml:space="preserve">. </w:t>
            </w:r>
            <w:r w:rsidR="005853C5">
              <w:rPr>
                <w:rFonts w:ascii="Arial" w:hAnsi="Arial" w:cs="Arial"/>
                <w:i/>
                <w:iCs/>
                <w:sz w:val="20"/>
              </w:rPr>
              <w:t>Vycházejte z</w:t>
            </w:r>
            <w:r w:rsidR="0038585A">
              <w:rPr>
                <w:rFonts w:ascii="Arial" w:hAnsi="Arial" w:cs="Arial"/>
                <w:i/>
                <w:iCs/>
                <w:sz w:val="20"/>
              </w:rPr>
              <w:t xml:space="preserve"> předpokladu, že od ukončení příjmu žádostí výzvou může administrace na </w:t>
            </w:r>
            <w:proofErr w:type="gramStart"/>
            <w:r w:rsidR="0038585A">
              <w:rPr>
                <w:rFonts w:ascii="Arial" w:hAnsi="Arial" w:cs="Arial"/>
                <w:i/>
                <w:iCs/>
                <w:sz w:val="20"/>
              </w:rPr>
              <w:t>MAS</w:t>
            </w:r>
            <w:proofErr w:type="gramEnd"/>
            <w:r w:rsidR="0038585A">
              <w:rPr>
                <w:rFonts w:ascii="Arial" w:hAnsi="Arial" w:cs="Arial"/>
                <w:i/>
                <w:iCs/>
                <w:sz w:val="20"/>
              </w:rPr>
              <w:t xml:space="preserve"> trvat max. 90 pracovních dní. Doba je vymezena také lhůtou </w:t>
            </w:r>
            <w:r w:rsidR="0038585A" w:rsidRPr="0038585A">
              <w:rPr>
                <w:rFonts w:ascii="Arial" w:hAnsi="Arial" w:cs="Arial"/>
                <w:i/>
                <w:iCs/>
                <w:sz w:val="20"/>
              </w:rPr>
              <w:t>platnosti Vyjádření MAS o souladu/nesouladu projektového záměru/náhradního projektového záměru se SCLLD 21-27</w:t>
            </w:r>
            <w:r w:rsidR="0038585A">
              <w:rPr>
                <w:rFonts w:ascii="Arial" w:hAnsi="Arial" w:cs="Arial"/>
                <w:i/>
                <w:iCs/>
                <w:sz w:val="20"/>
              </w:rPr>
              <w:t>.</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jc w:val="left"/>
              <w:rPr>
                <w:rFonts w:ascii="Arial" w:hAnsi="Arial" w:cs="Arial"/>
                <w:b/>
                <w:bCs/>
                <w:sz w:val="20"/>
              </w:rPr>
            </w:pPr>
            <w:r>
              <w:rPr>
                <w:rFonts w:ascii="Arial" w:hAnsi="Arial" w:cs="Arial"/>
                <w:b/>
                <w:bCs/>
                <w:sz w:val="20"/>
              </w:rPr>
              <w:t>Předpokládané datum zahájení realizace</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předpokládané datum zahájení realizace projektu.</w:t>
            </w:r>
          </w:p>
        </w:tc>
      </w:tr>
      <w:tr w:rsidR="00382402" w:rsidRPr="0053757A" w:rsidTr="0090138E">
        <w:trPr>
          <w:trHeight w:val="1049"/>
        </w:trPr>
        <w:tc>
          <w:tcPr>
            <w:tcW w:w="3119" w:type="dxa"/>
            <w:shd w:val="clear" w:color="auto" w:fill="D5DCE4" w:themeFill="text2" w:themeFillTint="33"/>
            <w:vAlign w:val="center"/>
          </w:tcPr>
          <w:p w:rsidR="00382402" w:rsidRPr="00F743A8" w:rsidRDefault="00382402" w:rsidP="00DD246E">
            <w:pPr>
              <w:spacing w:before="240"/>
              <w:jc w:val="left"/>
              <w:rPr>
                <w:rFonts w:ascii="Arial" w:hAnsi="Arial" w:cs="Arial"/>
                <w:b/>
                <w:bCs/>
                <w:sz w:val="20"/>
              </w:rPr>
            </w:pPr>
            <w:r>
              <w:rPr>
                <w:rFonts w:ascii="Arial" w:hAnsi="Arial" w:cs="Arial"/>
                <w:b/>
                <w:bCs/>
                <w:sz w:val="20"/>
              </w:rPr>
              <w:t>Předpokládané datum ukončení realizace</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předpokládané datum ukončení realizace projektu.</w:t>
            </w:r>
          </w:p>
        </w:tc>
      </w:tr>
      <w:tr w:rsidR="00A6749C" w:rsidRPr="0053757A" w:rsidTr="0090138E">
        <w:trPr>
          <w:trHeight w:val="1049"/>
        </w:trPr>
        <w:tc>
          <w:tcPr>
            <w:tcW w:w="3119" w:type="dxa"/>
            <w:shd w:val="clear" w:color="auto" w:fill="D5DCE4" w:themeFill="text2" w:themeFillTint="33"/>
            <w:vAlign w:val="center"/>
          </w:tcPr>
          <w:p w:rsidR="00A6749C" w:rsidRDefault="00DD1A57" w:rsidP="00DD246E">
            <w:pPr>
              <w:spacing w:before="240"/>
              <w:jc w:val="left"/>
              <w:rPr>
                <w:rFonts w:ascii="Arial" w:hAnsi="Arial" w:cs="Arial"/>
                <w:b/>
                <w:bCs/>
                <w:sz w:val="20"/>
              </w:rPr>
            </w:pPr>
            <w:r>
              <w:rPr>
                <w:rFonts w:ascii="Arial" w:hAnsi="Arial" w:cs="Arial"/>
                <w:b/>
                <w:bCs/>
                <w:sz w:val="20"/>
              </w:rPr>
              <w:t>D</w:t>
            </w:r>
            <w:r w:rsidR="00A6749C">
              <w:rPr>
                <w:rFonts w:ascii="Arial" w:hAnsi="Arial" w:cs="Arial"/>
                <w:b/>
                <w:bCs/>
                <w:sz w:val="20"/>
              </w:rPr>
              <w:t>atum předložení dokumentace k závěrečnému vyhodnocení akce na ŘO IROP (podání Žádosti o platbu)</w:t>
            </w:r>
          </w:p>
        </w:tc>
        <w:tc>
          <w:tcPr>
            <w:tcW w:w="6095" w:type="dxa"/>
            <w:shd w:val="clear" w:color="auto" w:fill="auto"/>
            <w:vAlign w:val="center"/>
          </w:tcPr>
          <w:p w:rsidR="00A6749C" w:rsidRDefault="00A6749C" w:rsidP="00DD246E">
            <w:pPr>
              <w:pStyle w:val="Odstavecseseznamem"/>
              <w:spacing w:before="240"/>
              <w:ind w:left="0"/>
              <w:jc w:val="left"/>
              <w:rPr>
                <w:rFonts w:ascii="Arial" w:hAnsi="Arial" w:cs="Arial"/>
                <w:i/>
                <w:iCs/>
                <w:sz w:val="20"/>
              </w:rPr>
            </w:pPr>
            <w:r>
              <w:rPr>
                <w:rFonts w:ascii="Arial" w:hAnsi="Arial" w:cs="Arial"/>
                <w:i/>
                <w:iCs/>
                <w:sz w:val="20"/>
              </w:rPr>
              <w:t>Datum musí být nastaveno na 20 pracovních dní od předpokládaného data ukončení realizace projektu</w:t>
            </w:r>
          </w:p>
        </w:tc>
      </w:tr>
    </w:tbl>
    <w:p w:rsidR="00F55B24" w:rsidRDefault="00F55B24" w:rsidP="00F55B24">
      <w:pPr>
        <w:spacing w:before="360"/>
      </w:pPr>
    </w:p>
    <w:p w:rsidR="00F55B24" w:rsidRDefault="00F55B24">
      <w:pPr>
        <w:spacing w:after="160" w:line="259" w:lineRule="auto"/>
        <w:jc w:val="left"/>
      </w:pPr>
      <w:r>
        <w:br w:type="page"/>
      </w:r>
    </w:p>
    <w:p w:rsidR="00382402" w:rsidRDefault="00382402" w:rsidP="00D46D39">
      <w:pPr>
        <w:pStyle w:val="Odstavecseseznamem"/>
        <w:numPr>
          <w:ilvl w:val="0"/>
          <w:numId w:val="1"/>
        </w:numPr>
        <w:spacing w:before="360"/>
        <w:ind w:left="714" w:hanging="357"/>
        <w:contextualSpacing w:val="0"/>
      </w:pPr>
      <w:r>
        <w:t>PODROBNÝ POPIS PROJEKTOVÉHO ZÁMĚRU</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382402" w:rsidTr="00A75F68">
        <w:trPr>
          <w:trHeight w:val="557"/>
        </w:trPr>
        <w:tc>
          <w:tcPr>
            <w:tcW w:w="3119" w:type="dxa"/>
            <w:shd w:val="clear" w:color="auto" w:fill="D5DCE4" w:themeFill="text2" w:themeFillTint="33"/>
            <w:vAlign w:val="center"/>
          </w:tcPr>
          <w:p w:rsidR="00382402" w:rsidRPr="00F743A8" w:rsidRDefault="00382402" w:rsidP="00DD246E">
            <w:pPr>
              <w:spacing w:before="240"/>
              <w:jc w:val="left"/>
              <w:rPr>
                <w:rFonts w:ascii="Arial" w:hAnsi="Arial" w:cs="Arial"/>
                <w:b/>
                <w:bCs/>
                <w:sz w:val="20"/>
              </w:rPr>
            </w:pPr>
            <w:r>
              <w:rPr>
                <w:rFonts w:ascii="Arial" w:hAnsi="Arial" w:cs="Arial"/>
                <w:b/>
                <w:bCs/>
                <w:sz w:val="20"/>
              </w:rPr>
              <w:t>Aktivity projektového záměru</w:t>
            </w:r>
          </w:p>
        </w:tc>
        <w:tc>
          <w:tcPr>
            <w:tcW w:w="6095" w:type="dxa"/>
            <w:shd w:val="clear" w:color="auto" w:fill="auto"/>
            <w:vAlign w:val="center"/>
          </w:tcPr>
          <w:p w:rsidR="00382402" w:rsidRDefault="00382402" w:rsidP="00DD246E">
            <w:pPr>
              <w:pStyle w:val="Odstavecseseznamem"/>
              <w:spacing w:before="240"/>
              <w:ind w:left="0"/>
              <w:contextualSpacing w:val="0"/>
              <w:jc w:val="left"/>
              <w:rPr>
                <w:rFonts w:ascii="Arial" w:hAnsi="Arial" w:cs="Arial"/>
                <w:i/>
                <w:iCs/>
                <w:sz w:val="20"/>
              </w:rPr>
            </w:pPr>
            <w:r>
              <w:rPr>
                <w:rFonts w:ascii="Arial" w:hAnsi="Arial" w:cs="Arial"/>
                <w:i/>
                <w:iCs/>
                <w:sz w:val="20"/>
              </w:rPr>
              <w:t>Uveďte, jaké aktivity budou realizovány a stručný popis aktivit.</w:t>
            </w:r>
            <w:r w:rsidR="00EC09E5">
              <w:rPr>
                <w:rFonts w:ascii="Arial" w:hAnsi="Arial" w:cs="Arial"/>
                <w:i/>
                <w:iCs/>
                <w:sz w:val="20"/>
              </w:rPr>
              <w:t xml:space="preserve"> Je třeba uvést název aktivity z Výzvy (část typy podporovaných projektů) a pod tento název uvést </w:t>
            </w:r>
            <w:r w:rsidR="000030DF">
              <w:rPr>
                <w:rFonts w:ascii="Arial" w:hAnsi="Arial" w:cs="Arial"/>
                <w:i/>
                <w:iCs/>
                <w:sz w:val="20"/>
              </w:rPr>
              <w:t xml:space="preserve">stručný popis </w:t>
            </w:r>
            <w:r w:rsidR="00EC09E5">
              <w:rPr>
                <w:rFonts w:ascii="Arial" w:hAnsi="Arial" w:cs="Arial"/>
                <w:i/>
                <w:iCs/>
                <w:sz w:val="20"/>
              </w:rPr>
              <w:t>Vámi realizované aktivity projektu.</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Odpočívadla</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Parkoviště u atraktivit cestovního ruchu</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Sociální zařízení</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Turistické trasy a jejich značení</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Navigační systémy</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V</w:t>
            </w:r>
            <w:r w:rsidRPr="008B21F9">
              <w:rPr>
                <w:rFonts w:ascii="Arial" w:hAnsi="Arial" w:cs="Arial"/>
              </w:rPr>
              <w:t>eřejná infrastruktura pro vodáckou a vodní turistiku/rekreační plavbu</w:t>
            </w:r>
          </w:p>
          <w:p w:rsidR="00F30B7B" w:rsidRPr="00032EF4"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lastRenderedPageBreak/>
              <w:t>T</w:t>
            </w:r>
            <w:r w:rsidRPr="008B21F9">
              <w:rPr>
                <w:rFonts w:ascii="Arial" w:hAnsi="Arial" w:cs="Arial"/>
              </w:rPr>
              <w:t>uristická informační centra</w:t>
            </w:r>
          </w:p>
          <w:p w:rsidR="00032EF4" w:rsidRDefault="00032EF4" w:rsidP="00932547">
            <w:pPr>
              <w:pStyle w:val="Odstavecseseznamem"/>
              <w:spacing w:before="120"/>
              <w:ind w:left="714"/>
              <w:contextualSpacing w:val="0"/>
              <w:jc w:val="left"/>
              <w:rPr>
                <w:rFonts w:ascii="Arial" w:hAnsi="Arial" w:cs="Arial"/>
                <w:i/>
                <w:iCs/>
                <w:sz w:val="20"/>
              </w:rPr>
            </w:pPr>
          </w:p>
        </w:tc>
      </w:tr>
      <w:tr w:rsidR="0095550A" w:rsidTr="00DD246E">
        <w:trPr>
          <w:trHeight w:val="170"/>
        </w:trPr>
        <w:tc>
          <w:tcPr>
            <w:tcW w:w="3119" w:type="dxa"/>
            <w:shd w:val="clear" w:color="auto" w:fill="D5DCE4" w:themeFill="text2" w:themeFillTint="33"/>
            <w:vAlign w:val="center"/>
          </w:tcPr>
          <w:p w:rsidR="0095550A" w:rsidRDefault="0039293F" w:rsidP="00DD246E">
            <w:pPr>
              <w:spacing w:before="240"/>
              <w:jc w:val="left"/>
              <w:rPr>
                <w:rFonts w:ascii="Arial" w:hAnsi="Arial" w:cs="Arial"/>
                <w:b/>
                <w:bCs/>
                <w:sz w:val="20"/>
              </w:rPr>
            </w:pPr>
            <w:r>
              <w:rPr>
                <w:rFonts w:ascii="Arial" w:hAnsi="Arial" w:cs="Arial"/>
                <w:b/>
                <w:bCs/>
                <w:sz w:val="20"/>
              </w:rPr>
              <w:lastRenderedPageBreak/>
              <w:t>Zdůvodnění naplnění definičních pojmů aktivit</w:t>
            </w:r>
          </w:p>
        </w:tc>
        <w:tc>
          <w:tcPr>
            <w:tcW w:w="6095" w:type="dxa"/>
            <w:shd w:val="clear" w:color="auto" w:fill="auto"/>
            <w:vAlign w:val="center"/>
          </w:tcPr>
          <w:p w:rsidR="0095550A" w:rsidRDefault="0039293F" w:rsidP="00DD246E">
            <w:pPr>
              <w:pStyle w:val="Odstavecseseznamem"/>
              <w:spacing w:before="240"/>
              <w:ind w:left="0"/>
              <w:jc w:val="left"/>
              <w:rPr>
                <w:rFonts w:ascii="Arial" w:hAnsi="Arial" w:cs="Arial"/>
                <w:i/>
                <w:iCs/>
                <w:sz w:val="20"/>
              </w:rPr>
            </w:pPr>
            <w:r>
              <w:rPr>
                <w:rFonts w:ascii="Arial" w:hAnsi="Arial" w:cs="Arial"/>
                <w:i/>
                <w:iCs/>
                <w:sz w:val="20"/>
              </w:rPr>
              <w:t xml:space="preserve">V případě, že v rámci projektu budete realizovat některé z následujících aktivit: </w:t>
            </w:r>
          </w:p>
          <w:p w:rsidR="0039293F" w:rsidRPr="0039293F" w:rsidRDefault="0039293F" w:rsidP="00814B1B">
            <w:pPr>
              <w:pStyle w:val="Odstavecseseznamem"/>
              <w:numPr>
                <w:ilvl w:val="0"/>
                <w:numId w:val="5"/>
              </w:numPr>
              <w:spacing w:before="240"/>
              <w:ind w:left="714" w:hanging="357"/>
              <w:contextualSpacing w:val="0"/>
              <w:jc w:val="left"/>
              <w:rPr>
                <w:rFonts w:ascii="Arial" w:hAnsi="Arial" w:cs="Arial"/>
                <w:i/>
                <w:iCs/>
                <w:sz w:val="20"/>
              </w:rPr>
            </w:pPr>
            <w:r w:rsidRPr="00FB0143">
              <w:rPr>
                <w:rFonts w:asciiTheme="minorHAnsi" w:hAnsiTheme="minorHAnsi" w:cstheme="minorHAnsi"/>
                <w:sz w:val="20"/>
                <w:szCs w:val="20"/>
              </w:rPr>
              <w:t>Parkoviště</w:t>
            </w:r>
            <w:r w:rsidR="00AB1079">
              <w:rPr>
                <w:rFonts w:asciiTheme="minorHAnsi" w:hAnsiTheme="minorHAnsi" w:cstheme="minorHAnsi"/>
                <w:sz w:val="20"/>
                <w:szCs w:val="20"/>
              </w:rPr>
              <w:t xml:space="preserve"> - </w:t>
            </w:r>
            <w:r w:rsidRPr="00FB0143">
              <w:rPr>
                <w:rFonts w:asciiTheme="minorHAnsi" w:hAnsiTheme="minorHAnsi" w:cstheme="minorHAnsi"/>
                <w:sz w:val="20"/>
                <w:szCs w:val="20"/>
              </w:rPr>
              <w:t xml:space="preserve"> </w:t>
            </w:r>
            <w:r w:rsidRPr="00AB1079">
              <w:rPr>
                <w:rFonts w:asciiTheme="minorHAnsi" w:hAnsiTheme="minorHAnsi" w:cstheme="minorHAnsi"/>
                <w:i/>
                <w:sz w:val="20"/>
                <w:szCs w:val="20"/>
              </w:rPr>
              <w:t>u destinace cestovního ruchu je navázáno na existující nebo novou značenou turistickou trasu nebo existující naučnou stezku.</w:t>
            </w:r>
            <w:r w:rsidR="0096071C" w:rsidRPr="0096071C">
              <w:rPr>
                <w:rFonts w:asciiTheme="minorHAnsi" w:hAnsiTheme="minorHAnsi" w:cstheme="minorHAnsi"/>
                <w:i/>
                <w:sz w:val="20"/>
                <w:szCs w:val="20"/>
              </w:rPr>
              <w:t xml:space="preserve"> Zdůvodnění nedostatečných stávajících kapacit</w:t>
            </w:r>
            <w:r w:rsidR="0096071C">
              <w:rPr>
                <w:rFonts w:asciiTheme="minorHAnsi" w:hAnsiTheme="minorHAnsi" w:cstheme="minorHAnsi"/>
                <w:i/>
                <w:sz w:val="20"/>
                <w:szCs w:val="20"/>
              </w:rPr>
              <w:t>.</w:t>
            </w:r>
          </w:p>
          <w:p w:rsidR="0039293F" w:rsidRDefault="00AB1079"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sz w:val="20"/>
                <w:szCs w:val="20"/>
              </w:rPr>
              <w:t>D</w:t>
            </w:r>
            <w:r w:rsidRPr="00FB0143">
              <w:rPr>
                <w:rFonts w:asciiTheme="minorHAnsi" w:hAnsiTheme="minorHAnsi" w:cstheme="minorHAnsi"/>
                <w:sz w:val="20"/>
                <w:szCs w:val="20"/>
              </w:rPr>
              <w:t xml:space="preserve">oprovodná infrastruktura </w:t>
            </w:r>
            <w:r>
              <w:rPr>
                <w:rFonts w:asciiTheme="minorHAnsi" w:hAnsiTheme="minorHAnsi" w:cstheme="minorHAnsi"/>
                <w:sz w:val="20"/>
                <w:szCs w:val="20"/>
              </w:rPr>
              <w:t xml:space="preserve">CR - </w:t>
            </w:r>
            <w:r w:rsidRPr="00AB1079">
              <w:rPr>
                <w:rFonts w:asciiTheme="minorHAnsi" w:hAnsiTheme="minorHAnsi" w:cstheme="minorHAnsi"/>
                <w:i/>
                <w:sz w:val="20"/>
                <w:szCs w:val="20"/>
              </w:rPr>
              <w:t>vytvořená doprovodná infrastruktura je v bezprostřední blízkosti tras a atraktivit cestovního ruchu.</w:t>
            </w:r>
          </w:p>
          <w:p w:rsidR="00AB1079" w:rsidRDefault="00AB1079"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sz w:val="20"/>
                <w:szCs w:val="20"/>
              </w:rPr>
              <w:t xml:space="preserve">Turistické trasy - </w:t>
            </w:r>
            <w:r>
              <w:rPr>
                <w:rFonts w:asciiTheme="minorHAnsi" w:hAnsiTheme="minorHAnsi" w:cstheme="minorHAnsi"/>
                <w:i/>
                <w:sz w:val="20"/>
                <w:szCs w:val="20"/>
              </w:rPr>
              <w:t>v</w:t>
            </w:r>
            <w:r w:rsidRPr="00AB1079">
              <w:rPr>
                <w:rFonts w:asciiTheme="minorHAnsi" w:hAnsiTheme="minorHAnsi" w:cstheme="minorHAnsi"/>
                <w:i/>
                <w:sz w:val="20"/>
                <w:szCs w:val="20"/>
              </w:rPr>
              <w:t xml:space="preserve"> případě vybudování/vyznačení nových značených turistických tras a </w:t>
            </w:r>
            <w:proofErr w:type="spellStart"/>
            <w:r w:rsidRPr="00AB1079">
              <w:rPr>
                <w:rFonts w:asciiTheme="minorHAnsi" w:hAnsiTheme="minorHAnsi" w:cstheme="minorHAnsi"/>
                <w:i/>
                <w:sz w:val="20"/>
                <w:szCs w:val="20"/>
              </w:rPr>
              <w:t>přetrasování</w:t>
            </w:r>
            <w:proofErr w:type="spellEnd"/>
            <w:r w:rsidRPr="00AB1079">
              <w:rPr>
                <w:rFonts w:asciiTheme="minorHAnsi" w:hAnsiTheme="minorHAnsi" w:cstheme="minorHAnsi"/>
                <w:i/>
                <w:sz w:val="20"/>
                <w:szCs w:val="20"/>
              </w:rPr>
              <w:t xml:space="preserve"> značených turistických tras spolupracuje žadatel s Klubem českých turistů.</w:t>
            </w:r>
          </w:p>
          <w:p w:rsidR="00814B1B" w:rsidRPr="00AB1079" w:rsidRDefault="00814B1B"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i/>
                <w:sz w:val="20"/>
                <w:szCs w:val="20"/>
              </w:rPr>
              <w:t>Ú</w:t>
            </w:r>
            <w:r w:rsidRPr="00814B1B">
              <w:rPr>
                <w:rFonts w:asciiTheme="minorHAnsi" w:hAnsiTheme="minorHAnsi" w:cstheme="minorHAnsi"/>
                <w:i/>
                <w:sz w:val="20"/>
                <w:szCs w:val="20"/>
              </w:rPr>
              <w:t>pravy ve</w:t>
            </w:r>
            <w:bookmarkStart w:id="1" w:name="_GoBack"/>
            <w:bookmarkEnd w:id="1"/>
            <w:r w:rsidRPr="00814B1B">
              <w:rPr>
                <w:rFonts w:asciiTheme="minorHAnsi" w:hAnsiTheme="minorHAnsi" w:cstheme="minorHAnsi"/>
                <w:i/>
                <w:sz w:val="20"/>
                <w:szCs w:val="20"/>
              </w:rPr>
              <w:t>doucí ke vzniku energetických úspor</w:t>
            </w:r>
          </w:p>
          <w:p w:rsidR="0039293F" w:rsidRDefault="0039293F" w:rsidP="00DD246E">
            <w:pPr>
              <w:pStyle w:val="Odstavecseseznamem"/>
              <w:spacing w:before="240"/>
              <w:ind w:left="0"/>
              <w:jc w:val="left"/>
              <w:rPr>
                <w:rFonts w:ascii="Arial" w:hAnsi="Arial" w:cs="Arial"/>
                <w:i/>
                <w:iCs/>
                <w:sz w:val="20"/>
              </w:rPr>
            </w:pPr>
          </w:p>
          <w:p w:rsidR="0039293F" w:rsidRDefault="0039293F" w:rsidP="00DD246E">
            <w:pPr>
              <w:pStyle w:val="Odstavecseseznamem"/>
              <w:spacing w:before="240"/>
              <w:ind w:left="0"/>
              <w:jc w:val="left"/>
              <w:rPr>
                <w:rFonts w:ascii="Arial" w:hAnsi="Arial" w:cs="Arial"/>
                <w:i/>
                <w:iCs/>
                <w:sz w:val="20"/>
              </w:rPr>
            </w:pPr>
            <w:r>
              <w:rPr>
                <w:rFonts w:ascii="Arial" w:hAnsi="Arial" w:cs="Arial"/>
                <w:i/>
                <w:iCs/>
                <w:sz w:val="20"/>
              </w:rPr>
              <w:t>Stručně popište,</w:t>
            </w:r>
            <w:r w:rsidR="00AB1079">
              <w:rPr>
                <w:rFonts w:ascii="Arial" w:hAnsi="Arial" w:cs="Arial"/>
                <w:i/>
                <w:iCs/>
                <w:sz w:val="20"/>
              </w:rPr>
              <w:t xml:space="preserve"> jak</w:t>
            </w:r>
            <w:r>
              <w:rPr>
                <w:rFonts w:ascii="Arial" w:hAnsi="Arial" w:cs="Arial"/>
                <w:i/>
                <w:iCs/>
                <w:sz w:val="20"/>
              </w:rPr>
              <w:t xml:space="preserve"> bude dosaženo splnění podmínek pro realizaci aktivity.</w:t>
            </w:r>
          </w:p>
        </w:tc>
      </w:tr>
      <w:tr w:rsidR="00382402" w:rsidTr="00A75F68">
        <w:trPr>
          <w:trHeight w:val="1552"/>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 xml:space="preserve">Zdůvodnění potřebnosti </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stručně stávající stav a zdůvodněte potřebnost realizace projektového záměru</w:t>
            </w:r>
          </w:p>
        </w:tc>
      </w:tr>
    </w:tbl>
    <w:p w:rsidR="004A275C" w:rsidRDefault="004A275C" w:rsidP="004A275C">
      <w:pPr>
        <w:pStyle w:val="Odstavecseseznamem"/>
        <w:spacing w:before="240"/>
        <w:ind w:left="714"/>
      </w:pPr>
    </w:p>
    <w:p w:rsidR="004A275C" w:rsidRDefault="004A275C">
      <w:pPr>
        <w:spacing w:after="160" w:line="259" w:lineRule="auto"/>
        <w:jc w:val="left"/>
      </w:pPr>
      <w:r>
        <w:br w:type="page"/>
      </w:r>
    </w:p>
    <w:p w:rsidR="00382402" w:rsidRDefault="00382402" w:rsidP="00382402">
      <w:pPr>
        <w:pStyle w:val="Odstavecseseznamem"/>
        <w:numPr>
          <w:ilvl w:val="0"/>
          <w:numId w:val="1"/>
        </w:numPr>
        <w:spacing w:before="240"/>
        <w:ind w:left="714" w:hanging="357"/>
      </w:pPr>
      <w:r>
        <w:t>FINANCOVÁNÍ PROJEKTOVÉHO ZÁMĚRU</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382402" w:rsidTr="00A75F68">
        <w:trPr>
          <w:trHeight w:val="1076"/>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Celkové výdaje projektového záměru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výdaje projektového záměru v Kč</w:t>
            </w:r>
          </w:p>
        </w:tc>
      </w:tr>
      <w:tr w:rsidR="00382402" w:rsidTr="00A75F68">
        <w:trPr>
          <w:trHeight w:val="961"/>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Celkové způsobilé výdaje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způsobilé výdaje projektového záměru v Kč</w:t>
            </w:r>
          </w:p>
        </w:tc>
      </w:tr>
      <w:tr w:rsidR="00D46D39" w:rsidTr="00DD246E">
        <w:trPr>
          <w:trHeight w:val="170"/>
        </w:trPr>
        <w:tc>
          <w:tcPr>
            <w:tcW w:w="3119" w:type="dxa"/>
            <w:shd w:val="clear" w:color="auto" w:fill="D5DCE4" w:themeFill="text2" w:themeFillTint="33"/>
            <w:vAlign w:val="center"/>
          </w:tcPr>
          <w:p w:rsidR="00D46D39" w:rsidRDefault="00D46D39" w:rsidP="00DD246E">
            <w:pPr>
              <w:spacing w:before="240"/>
              <w:jc w:val="left"/>
              <w:rPr>
                <w:rFonts w:ascii="Arial" w:hAnsi="Arial" w:cs="Arial"/>
                <w:b/>
                <w:bCs/>
                <w:sz w:val="20"/>
              </w:rPr>
            </w:pPr>
            <w:r>
              <w:rPr>
                <w:rFonts w:ascii="Arial" w:hAnsi="Arial" w:cs="Arial"/>
                <w:b/>
                <w:bCs/>
                <w:sz w:val="20"/>
              </w:rPr>
              <w:t>Předpokládaný Příspěvek EU v Kč</w:t>
            </w:r>
          </w:p>
        </w:tc>
        <w:tc>
          <w:tcPr>
            <w:tcW w:w="6095" w:type="dxa"/>
            <w:shd w:val="clear" w:color="auto" w:fill="auto"/>
            <w:vAlign w:val="center"/>
          </w:tcPr>
          <w:p w:rsidR="00D46D39" w:rsidRDefault="00D46D39" w:rsidP="00D46D39">
            <w:pPr>
              <w:pStyle w:val="Odstavecseseznamem"/>
              <w:spacing w:before="240"/>
              <w:ind w:left="0"/>
              <w:jc w:val="left"/>
              <w:rPr>
                <w:rFonts w:ascii="Arial" w:hAnsi="Arial" w:cs="Arial"/>
                <w:i/>
                <w:iCs/>
                <w:sz w:val="20"/>
              </w:rPr>
            </w:pPr>
            <w:r>
              <w:rPr>
                <w:rFonts w:ascii="Arial" w:hAnsi="Arial" w:cs="Arial"/>
                <w:i/>
                <w:iCs/>
                <w:sz w:val="20"/>
              </w:rPr>
              <w:t>Uveďte celkový předpokládaný příspěvek EU v Kč z celkových způsobilých výdajů (jedná se o 80 % CZV)</w:t>
            </w:r>
          </w:p>
        </w:tc>
      </w:tr>
      <w:tr w:rsidR="00382402" w:rsidTr="00A75F68">
        <w:trPr>
          <w:trHeight w:val="939"/>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Nezpůsobilé výdaje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nezpůsobilé výdaje projektového záměru v Kč</w:t>
            </w:r>
          </w:p>
        </w:tc>
      </w:tr>
      <w:tr w:rsidR="00E660BA" w:rsidTr="00DD246E">
        <w:trPr>
          <w:trHeight w:val="170"/>
        </w:trPr>
        <w:tc>
          <w:tcPr>
            <w:tcW w:w="3119" w:type="dxa"/>
            <w:shd w:val="clear" w:color="auto" w:fill="D5DCE4" w:themeFill="text2" w:themeFillTint="33"/>
            <w:vAlign w:val="center"/>
          </w:tcPr>
          <w:p w:rsidR="00E660BA" w:rsidRDefault="00E660BA" w:rsidP="00DD246E">
            <w:pPr>
              <w:spacing w:before="240"/>
              <w:jc w:val="left"/>
              <w:rPr>
                <w:rFonts w:ascii="Arial" w:hAnsi="Arial" w:cs="Arial"/>
                <w:b/>
                <w:bCs/>
                <w:sz w:val="20"/>
              </w:rPr>
            </w:pPr>
            <w:r>
              <w:rPr>
                <w:rFonts w:ascii="Arial" w:hAnsi="Arial" w:cs="Arial"/>
                <w:b/>
                <w:bCs/>
                <w:sz w:val="20"/>
              </w:rPr>
              <w:t>Režim podpory</w:t>
            </w:r>
          </w:p>
        </w:tc>
        <w:tc>
          <w:tcPr>
            <w:tcW w:w="6095" w:type="dxa"/>
            <w:shd w:val="clear" w:color="auto" w:fill="auto"/>
            <w:vAlign w:val="center"/>
          </w:tcPr>
          <w:p w:rsidR="00E660BA" w:rsidRDefault="00E660BA" w:rsidP="00E660BA">
            <w:pPr>
              <w:pStyle w:val="Odstavecseseznamem"/>
              <w:numPr>
                <w:ilvl w:val="0"/>
                <w:numId w:val="4"/>
              </w:numPr>
              <w:spacing w:before="240"/>
              <w:jc w:val="left"/>
              <w:rPr>
                <w:rFonts w:ascii="Arial" w:hAnsi="Arial" w:cs="Arial"/>
                <w:iCs/>
                <w:sz w:val="20"/>
              </w:rPr>
            </w:pPr>
            <w:r w:rsidRPr="00E660BA">
              <w:rPr>
                <w:rFonts w:ascii="Arial" w:hAnsi="Arial" w:cs="Arial"/>
                <w:iCs/>
                <w:sz w:val="20"/>
              </w:rPr>
              <w:t xml:space="preserve">Projekty nezakládající veřejnou podporu ve smyslu čl. 107 odst. 1 Smlouvy o fungování Evropské unie </w:t>
            </w:r>
            <w:r>
              <w:rPr>
                <w:rFonts w:ascii="Arial" w:hAnsi="Arial" w:cs="Arial"/>
                <w:iCs/>
                <w:sz w:val="20"/>
              </w:rPr>
              <w:t xml:space="preserve"> </w:t>
            </w:r>
          </w:p>
          <w:p w:rsidR="00E660BA" w:rsidRDefault="00E660BA" w:rsidP="00E660BA">
            <w:pPr>
              <w:pStyle w:val="Odstavecseseznamem"/>
              <w:spacing w:before="240"/>
              <w:ind w:left="0"/>
              <w:jc w:val="left"/>
              <w:rPr>
                <w:rFonts w:ascii="Arial" w:hAnsi="Arial" w:cs="Arial"/>
                <w:iCs/>
                <w:sz w:val="20"/>
              </w:rPr>
            </w:pPr>
          </w:p>
          <w:p w:rsidR="00E660BA" w:rsidRPr="00E660BA" w:rsidRDefault="00E660BA" w:rsidP="00E660BA">
            <w:pPr>
              <w:pStyle w:val="Odstavecseseznamem"/>
              <w:spacing w:before="240"/>
              <w:ind w:left="0"/>
              <w:jc w:val="left"/>
              <w:rPr>
                <w:rFonts w:ascii="Arial" w:hAnsi="Arial" w:cs="Arial"/>
                <w:i/>
                <w:iCs/>
                <w:sz w:val="20"/>
              </w:rPr>
            </w:pPr>
            <w:r>
              <w:rPr>
                <w:rFonts w:ascii="Arial" w:hAnsi="Arial" w:cs="Arial"/>
                <w:i/>
                <w:iCs/>
                <w:sz w:val="20"/>
              </w:rPr>
              <w:t>n</w:t>
            </w:r>
            <w:r w:rsidRPr="00E660BA">
              <w:rPr>
                <w:rFonts w:ascii="Arial" w:hAnsi="Arial" w:cs="Arial"/>
                <w:i/>
                <w:iCs/>
                <w:sz w:val="20"/>
              </w:rPr>
              <w:t xml:space="preserve">ebo </w:t>
            </w:r>
          </w:p>
          <w:p w:rsidR="00E660BA" w:rsidRPr="00E660BA" w:rsidRDefault="00E660BA" w:rsidP="00E660BA">
            <w:pPr>
              <w:pStyle w:val="Odstavecseseznamem"/>
              <w:spacing w:before="240"/>
              <w:ind w:left="0"/>
              <w:jc w:val="left"/>
              <w:rPr>
                <w:rFonts w:ascii="Arial" w:hAnsi="Arial" w:cs="Arial"/>
                <w:iCs/>
                <w:sz w:val="20"/>
              </w:rPr>
            </w:pPr>
          </w:p>
          <w:p w:rsidR="00E660BA" w:rsidRPr="00954BC3" w:rsidRDefault="00E660BA" w:rsidP="00954BC3">
            <w:pPr>
              <w:pStyle w:val="Odstavecseseznamem"/>
              <w:numPr>
                <w:ilvl w:val="0"/>
                <w:numId w:val="4"/>
              </w:numPr>
              <w:spacing w:before="240"/>
              <w:jc w:val="left"/>
              <w:rPr>
                <w:rFonts w:ascii="Arial" w:hAnsi="Arial" w:cs="Arial"/>
                <w:iCs/>
                <w:sz w:val="20"/>
              </w:rPr>
            </w:pPr>
            <w:r w:rsidRPr="00E660BA">
              <w:rPr>
                <w:rFonts w:ascii="Arial" w:hAnsi="Arial" w:cs="Arial"/>
                <w:iCs/>
                <w:sz w:val="20"/>
              </w:rPr>
              <w:t xml:space="preserve">Projekty u nichž nelze jednoznačně vyloučit přítomnost veřejné podpory (Režim de </w:t>
            </w:r>
            <w:proofErr w:type="spellStart"/>
            <w:r w:rsidRPr="00E660BA">
              <w:rPr>
                <w:rFonts w:ascii="Arial" w:hAnsi="Arial" w:cs="Arial"/>
                <w:iCs/>
                <w:sz w:val="20"/>
              </w:rPr>
              <w:t>minimis</w:t>
            </w:r>
            <w:proofErr w:type="spellEnd"/>
            <w:r w:rsidRPr="00E660BA">
              <w:rPr>
                <w:rFonts w:ascii="Arial" w:hAnsi="Arial" w:cs="Arial"/>
                <w:iCs/>
                <w:sz w:val="20"/>
              </w:rPr>
              <w:t xml:space="preserve">). </w:t>
            </w:r>
          </w:p>
        </w:tc>
      </w:tr>
    </w:tbl>
    <w:p w:rsidR="004A275C" w:rsidRDefault="004A275C" w:rsidP="004A275C">
      <w:pPr>
        <w:pStyle w:val="Odstavecseseznamem"/>
        <w:spacing w:before="240"/>
        <w:ind w:left="714"/>
      </w:pPr>
    </w:p>
    <w:p w:rsidR="00382402" w:rsidRDefault="00382402" w:rsidP="00382402">
      <w:pPr>
        <w:pStyle w:val="Odstavecseseznamem"/>
        <w:numPr>
          <w:ilvl w:val="0"/>
          <w:numId w:val="1"/>
        </w:numPr>
        <w:spacing w:before="240"/>
        <w:ind w:left="714" w:hanging="357"/>
      </w:pPr>
      <w:r>
        <w:t>INDIKÁTORY PROJEKTU</w:t>
      </w:r>
    </w:p>
    <w:tbl>
      <w:tblPr>
        <w:tblW w:w="921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9"/>
        <w:gridCol w:w="1564"/>
        <w:gridCol w:w="1696"/>
        <w:gridCol w:w="1700"/>
        <w:gridCol w:w="1560"/>
      </w:tblGrid>
      <w:tr w:rsidR="00382402" w:rsidTr="00DD246E">
        <w:trPr>
          <w:trHeight w:val="170"/>
        </w:trPr>
        <w:tc>
          <w:tcPr>
            <w:tcW w:w="2699" w:type="dxa"/>
            <w:shd w:val="clear" w:color="auto" w:fill="D5DCE4"/>
            <w:vAlign w:val="center"/>
          </w:tcPr>
          <w:p w:rsidR="00382402" w:rsidRDefault="00382402" w:rsidP="00DD246E">
            <w:pPr>
              <w:spacing w:before="240"/>
              <w:jc w:val="center"/>
              <w:rPr>
                <w:rFonts w:ascii="Arial" w:hAnsi="Arial" w:cs="Arial"/>
                <w:b/>
                <w:bCs/>
                <w:sz w:val="20"/>
              </w:rPr>
            </w:pPr>
            <w:r>
              <w:rPr>
                <w:rFonts w:ascii="Arial" w:hAnsi="Arial" w:cs="Arial"/>
                <w:b/>
                <w:bCs/>
                <w:sz w:val="20"/>
              </w:rPr>
              <w:t>Název indikátoru</w:t>
            </w:r>
          </w:p>
        </w:tc>
        <w:tc>
          <w:tcPr>
            <w:tcW w:w="1564" w:type="dxa"/>
            <w:shd w:val="clear" w:color="auto" w:fill="D5DCE4"/>
            <w:vAlign w:val="center"/>
          </w:tcPr>
          <w:p w:rsidR="00382402" w:rsidRPr="00AA33F5" w:rsidRDefault="00382402" w:rsidP="00DD246E">
            <w:pPr>
              <w:spacing w:before="240"/>
              <w:jc w:val="center"/>
              <w:rPr>
                <w:rFonts w:ascii="Arial" w:hAnsi="Arial" w:cs="Arial"/>
                <w:b/>
                <w:bCs/>
                <w:sz w:val="20"/>
              </w:rPr>
            </w:pPr>
            <w:r w:rsidRPr="00AA33F5">
              <w:rPr>
                <w:rFonts w:ascii="Arial" w:hAnsi="Arial" w:cs="Arial"/>
                <w:b/>
                <w:bCs/>
                <w:sz w:val="20"/>
              </w:rPr>
              <w:t>Kód indikátoru</w:t>
            </w:r>
          </w:p>
        </w:tc>
        <w:tc>
          <w:tcPr>
            <w:tcW w:w="1696" w:type="dxa"/>
            <w:shd w:val="clear" w:color="auto" w:fill="D5DCE4"/>
            <w:vAlign w:val="center"/>
          </w:tcPr>
          <w:p w:rsidR="00382402" w:rsidRPr="00AA33F5" w:rsidRDefault="00382402" w:rsidP="00DD246E">
            <w:pPr>
              <w:pStyle w:val="Odstavecseseznamem"/>
              <w:spacing w:before="240"/>
              <w:ind w:left="0"/>
              <w:jc w:val="center"/>
              <w:rPr>
                <w:rFonts w:ascii="Arial" w:hAnsi="Arial" w:cs="Arial"/>
                <w:b/>
                <w:bCs/>
                <w:sz w:val="20"/>
              </w:rPr>
            </w:pPr>
            <w:r w:rsidRPr="00AA33F5">
              <w:rPr>
                <w:rFonts w:ascii="Arial" w:hAnsi="Arial" w:cs="Arial"/>
                <w:b/>
                <w:bCs/>
                <w:sz w:val="20"/>
              </w:rPr>
              <w:t>Měrná jednotka indikátoru</w:t>
            </w:r>
          </w:p>
        </w:tc>
        <w:tc>
          <w:tcPr>
            <w:tcW w:w="1700" w:type="dxa"/>
            <w:shd w:val="clear" w:color="auto" w:fill="D5DCE4"/>
            <w:vAlign w:val="center"/>
          </w:tcPr>
          <w:p w:rsidR="00382402" w:rsidRPr="00AA33F5" w:rsidRDefault="00382402" w:rsidP="00DD246E">
            <w:pPr>
              <w:pStyle w:val="Odstavecseseznamem"/>
              <w:spacing w:before="240"/>
              <w:ind w:left="0"/>
              <w:jc w:val="center"/>
              <w:rPr>
                <w:rFonts w:ascii="Arial" w:hAnsi="Arial" w:cs="Arial"/>
                <w:b/>
                <w:bCs/>
                <w:sz w:val="20"/>
              </w:rPr>
            </w:pPr>
            <w:r>
              <w:rPr>
                <w:rFonts w:ascii="Arial" w:hAnsi="Arial" w:cs="Arial"/>
                <w:b/>
                <w:bCs/>
                <w:sz w:val="20"/>
              </w:rPr>
              <w:t>Výchozí hodnota indikátoru</w:t>
            </w:r>
          </w:p>
        </w:tc>
        <w:tc>
          <w:tcPr>
            <w:tcW w:w="1560" w:type="dxa"/>
            <w:shd w:val="clear" w:color="auto" w:fill="D5DCE4"/>
            <w:vAlign w:val="center"/>
          </w:tcPr>
          <w:p w:rsidR="00382402" w:rsidRDefault="00382402" w:rsidP="00DD246E">
            <w:pPr>
              <w:pStyle w:val="Odstavecseseznamem"/>
              <w:spacing w:before="240"/>
              <w:ind w:left="0"/>
              <w:jc w:val="center"/>
              <w:rPr>
                <w:rFonts w:ascii="Arial" w:hAnsi="Arial" w:cs="Arial"/>
                <w:b/>
                <w:bCs/>
                <w:sz w:val="20"/>
              </w:rPr>
            </w:pPr>
            <w:r>
              <w:rPr>
                <w:rFonts w:ascii="Arial" w:hAnsi="Arial" w:cs="Arial"/>
                <w:b/>
                <w:bCs/>
                <w:sz w:val="20"/>
              </w:rPr>
              <w:t>Cílová hodnota indikátoru</w:t>
            </w:r>
          </w:p>
        </w:tc>
      </w:tr>
      <w:tr w:rsidR="00382402" w:rsidTr="00DD246E">
        <w:trPr>
          <w:trHeight w:val="170"/>
        </w:trPr>
        <w:tc>
          <w:tcPr>
            <w:tcW w:w="2699" w:type="dxa"/>
            <w:shd w:val="clear" w:color="auto" w:fill="auto"/>
            <w:vAlign w:val="center"/>
          </w:tcPr>
          <w:p w:rsidR="00382402" w:rsidRPr="00022591" w:rsidRDefault="00A75F68" w:rsidP="00DD246E">
            <w:pPr>
              <w:spacing w:before="240"/>
              <w:jc w:val="center"/>
              <w:rPr>
                <w:rFonts w:asciiTheme="minorHAnsi" w:hAnsiTheme="minorHAnsi" w:cstheme="minorHAnsi"/>
                <w:bCs/>
                <w:sz w:val="20"/>
                <w:szCs w:val="20"/>
              </w:rPr>
            </w:pPr>
            <w:r w:rsidRPr="006865D1">
              <w:t>Počet pořízených informačních systémů</w:t>
            </w:r>
          </w:p>
        </w:tc>
        <w:tc>
          <w:tcPr>
            <w:tcW w:w="1564" w:type="dxa"/>
            <w:shd w:val="clear" w:color="auto" w:fill="auto"/>
            <w:vAlign w:val="center"/>
          </w:tcPr>
          <w:p w:rsidR="00382402" w:rsidRPr="00022591" w:rsidRDefault="00A75F68" w:rsidP="00DD246E">
            <w:pPr>
              <w:spacing w:before="240"/>
              <w:jc w:val="center"/>
              <w:rPr>
                <w:rFonts w:asciiTheme="minorHAnsi" w:hAnsiTheme="minorHAnsi" w:cstheme="minorHAnsi"/>
                <w:bCs/>
                <w:sz w:val="20"/>
                <w:szCs w:val="20"/>
              </w:rPr>
            </w:pPr>
            <w:r w:rsidRPr="006865D1">
              <w:t>305 002</w:t>
            </w:r>
          </w:p>
        </w:tc>
        <w:tc>
          <w:tcPr>
            <w:tcW w:w="1696"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t>počet IS</w:t>
            </w:r>
          </w:p>
        </w:tc>
        <w:tc>
          <w:tcPr>
            <w:tcW w:w="1700"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84"/>
        </w:trPr>
        <w:tc>
          <w:tcPr>
            <w:tcW w:w="9219" w:type="dxa"/>
            <w:gridSpan w:val="5"/>
            <w:shd w:val="clear" w:color="auto" w:fill="auto"/>
            <w:vAlign w:val="center"/>
          </w:tcPr>
          <w:p w:rsidR="003D1916" w:rsidRPr="003D1916" w:rsidRDefault="003D1916" w:rsidP="00DD246E">
            <w:pPr>
              <w:pStyle w:val="Odstavecseseznamem"/>
              <w:spacing w:before="240"/>
              <w:ind w:left="0"/>
              <w:jc w:val="center"/>
              <w:rPr>
                <w:rFonts w:asciiTheme="minorHAnsi" w:hAnsiTheme="minorHAnsi" w:cstheme="minorHAnsi"/>
                <w:bCs/>
                <w:i/>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CA29D2">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Parkovací místa pro vozidla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740 010</w:t>
            </w:r>
          </w:p>
        </w:tc>
        <w:tc>
          <w:tcPr>
            <w:tcW w:w="1696" w:type="dxa"/>
            <w:shd w:val="clear" w:color="auto" w:fill="auto"/>
            <w:vAlign w:val="center"/>
          </w:tcPr>
          <w:p w:rsidR="00382402" w:rsidRPr="00022591" w:rsidRDefault="00764BBA" w:rsidP="00CA29D2">
            <w:pPr>
              <w:pStyle w:val="Odstavecseseznamem"/>
              <w:spacing w:before="240"/>
              <w:ind w:left="0"/>
              <w:jc w:val="center"/>
              <w:rPr>
                <w:rFonts w:asciiTheme="minorHAnsi" w:hAnsiTheme="minorHAnsi" w:cstheme="minorHAnsi"/>
                <w:bCs/>
                <w:sz w:val="20"/>
                <w:szCs w:val="20"/>
              </w:rPr>
            </w:pPr>
            <w:r w:rsidRPr="00850011">
              <w:t>parkovací místa</w:t>
            </w:r>
          </w:p>
        </w:tc>
        <w:tc>
          <w:tcPr>
            <w:tcW w:w="1700"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887"/>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Parkovací místa pro jízdní kola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764 010</w:t>
            </w:r>
          </w:p>
        </w:tc>
        <w:tc>
          <w:tcPr>
            <w:tcW w:w="1696" w:type="dxa"/>
            <w:shd w:val="clear" w:color="auto" w:fill="auto"/>
            <w:vAlign w:val="center"/>
          </w:tcPr>
          <w:p w:rsidR="00382402" w:rsidRPr="00022591" w:rsidRDefault="009F23ED" w:rsidP="00DD246E">
            <w:pPr>
              <w:pStyle w:val="Odstavecseseznamem"/>
              <w:spacing w:before="240"/>
              <w:ind w:left="0"/>
              <w:jc w:val="center"/>
              <w:rPr>
                <w:rFonts w:asciiTheme="minorHAnsi" w:hAnsiTheme="minorHAnsi" w:cstheme="minorHAnsi"/>
                <w:bCs/>
                <w:sz w:val="20"/>
                <w:szCs w:val="20"/>
              </w:rPr>
            </w:pPr>
            <w:r w:rsidRPr="002F3968">
              <w:t>parkovací místa</w:t>
            </w:r>
          </w:p>
        </w:tc>
        <w:tc>
          <w:tcPr>
            <w:tcW w:w="1700" w:type="dxa"/>
            <w:shd w:val="clear" w:color="auto" w:fill="auto"/>
            <w:vAlign w:val="center"/>
          </w:tcPr>
          <w:p w:rsidR="00382402" w:rsidRPr="00022591" w:rsidRDefault="009F23ED"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1053"/>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Nová či modernizovaná turistická infocentra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910 201</w:t>
            </w:r>
          </w:p>
        </w:tc>
        <w:tc>
          <w:tcPr>
            <w:tcW w:w="1696"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t>TIC</w:t>
            </w:r>
          </w:p>
        </w:tc>
        <w:tc>
          <w:tcPr>
            <w:tcW w:w="1700"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67"/>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F25F52" w:rsidP="00DD246E">
            <w:pPr>
              <w:spacing w:before="240"/>
              <w:jc w:val="center"/>
              <w:rPr>
                <w:rFonts w:asciiTheme="minorHAnsi" w:hAnsiTheme="minorHAnsi" w:cstheme="minorHAnsi"/>
                <w:bCs/>
                <w:sz w:val="20"/>
                <w:szCs w:val="20"/>
              </w:rPr>
            </w:pPr>
            <w:r w:rsidRPr="006865D1">
              <w:t>Vybudovaná nebo vybavená doprovodná infrastruktura pro turismus</w:t>
            </w:r>
          </w:p>
        </w:tc>
        <w:tc>
          <w:tcPr>
            <w:tcW w:w="1564" w:type="dxa"/>
            <w:shd w:val="clear" w:color="auto" w:fill="auto"/>
            <w:vAlign w:val="center"/>
          </w:tcPr>
          <w:p w:rsidR="00382402" w:rsidRPr="00022591" w:rsidRDefault="00F25F52" w:rsidP="00DD246E">
            <w:pPr>
              <w:spacing w:before="240"/>
              <w:jc w:val="center"/>
              <w:rPr>
                <w:rFonts w:asciiTheme="minorHAnsi" w:hAnsiTheme="minorHAnsi" w:cstheme="minorHAnsi"/>
                <w:bCs/>
                <w:sz w:val="20"/>
                <w:szCs w:val="20"/>
              </w:rPr>
            </w:pPr>
            <w:r w:rsidRPr="006865D1">
              <w:t>910 301</w:t>
            </w:r>
          </w:p>
        </w:tc>
        <w:tc>
          <w:tcPr>
            <w:tcW w:w="1696"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sidRPr="007D0E91">
              <w:t>doprovodná turistická INFRA</w:t>
            </w:r>
          </w:p>
        </w:tc>
        <w:tc>
          <w:tcPr>
            <w:tcW w:w="1700"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022591"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79"/>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022591" w:rsidTr="00DD246E">
        <w:trPr>
          <w:trHeight w:val="170"/>
        </w:trPr>
        <w:tc>
          <w:tcPr>
            <w:tcW w:w="2699"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Délka vybudované či rekonstruované sítě značení turistických tras</w:t>
            </w:r>
          </w:p>
        </w:tc>
        <w:tc>
          <w:tcPr>
            <w:tcW w:w="1564"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910 401</w:t>
            </w:r>
          </w:p>
        </w:tc>
        <w:tc>
          <w:tcPr>
            <w:tcW w:w="1696" w:type="dxa"/>
            <w:shd w:val="clear" w:color="auto" w:fill="auto"/>
            <w:vAlign w:val="center"/>
          </w:tcPr>
          <w:p w:rsidR="00022591" w:rsidRPr="00022591" w:rsidRDefault="00F90FAA" w:rsidP="00DD246E">
            <w:pPr>
              <w:pStyle w:val="Odstavecseseznamem"/>
              <w:spacing w:before="240"/>
              <w:ind w:left="0"/>
              <w:jc w:val="center"/>
              <w:rPr>
                <w:rFonts w:asciiTheme="minorHAnsi" w:hAnsiTheme="minorHAnsi" w:cstheme="minorHAnsi"/>
                <w:bCs/>
                <w:sz w:val="20"/>
                <w:szCs w:val="20"/>
              </w:rPr>
            </w:pPr>
            <w:r w:rsidRPr="00850011">
              <w:t>km</w:t>
            </w:r>
          </w:p>
        </w:tc>
        <w:tc>
          <w:tcPr>
            <w:tcW w:w="1700" w:type="dxa"/>
            <w:shd w:val="clear" w:color="auto" w:fill="auto"/>
            <w:vAlign w:val="center"/>
          </w:tcPr>
          <w:p w:rsidR="00022591" w:rsidRPr="00022591" w:rsidRDefault="00F90FA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022591" w:rsidRPr="00022591" w:rsidRDefault="00022591"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881"/>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022591" w:rsidTr="00DD246E">
        <w:trPr>
          <w:trHeight w:val="170"/>
        </w:trPr>
        <w:tc>
          <w:tcPr>
            <w:tcW w:w="2699"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Vybudovaná nebo vybavená doprovodná infrastruktura pro vodní a vodáckou turistiku</w:t>
            </w:r>
          </w:p>
        </w:tc>
        <w:tc>
          <w:tcPr>
            <w:tcW w:w="1564"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910 601</w:t>
            </w:r>
          </w:p>
        </w:tc>
        <w:tc>
          <w:tcPr>
            <w:tcW w:w="1696" w:type="dxa"/>
            <w:shd w:val="clear" w:color="auto" w:fill="auto"/>
            <w:vAlign w:val="center"/>
          </w:tcPr>
          <w:p w:rsidR="00022591" w:rsidRPr="00022591" w:rsidRDefault="00CA29D2" w:rsidP="00DD246E">
            <w:pPr>
              <w:pStyle w:val="Odstavecseseznamem"/>
              <w:spacing w:before="240"/>
              <w:ind w:left="0"/>
              <w:jc w:val="center"/>
              <w:rPr>
                <w:rFonts w:asciiTheme="minorHAnsi" w:hAnsiTheme="minorHAnsi" w:cstheme="minorHAnsi"/>
                <w:bCs/>
                <w:sz w:val="20"/>
                <w:szCs w:val="20"/>
              </w:rPr>
            </w:pPr>
            <w:r>
              <w:t>prvky infrastruktury pro vodní a vodáckou turistiku</w:t>
            </w:r>
          </w:p>
        </w:tc>
        <w:tc>
          <w:tcPr>
            <w:tcW w:w="1700" w:type="dxa"/>
            <w:shd w:val="clear" w:color="auto" w:fill="auto"/>
            <w:vAlign w:val="center"/>
          </w:tcPr>
          <w:p w:rsidR="00022591"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022591" w:rsidRPr="00022591" w:rsidRDefault="00022591" w:rsidP="00DD246E">
            <w:pPr>
              <w:pStyle w:val="Odstavecseseznamem"/>
              <w:spacing w:before="240"/>
              <w:ind w:left="0"/>
              <w:jc w:val="center"/>
              <w:rPr>
                <w:rFonts w:asciiTheme="minorHAnsi" w:hAnsiTheme="minorHAnsi" w:cstheme="minorHAnsi"/>
                <w:b/>
                <w:bCs/>
                <w:sz w:val="20"/>
                <w:szCs w:val="20"/>
              </w:rPr>
            </w:pPr>
          </w:p>
        </w:tc>
      </w:tr>
      <w:tr w:rsidR="00F25F52" w:rsidTr="00F25F52">
        <w:trPr>
          <w:trHeight w:val="1157"/>
        </w:trPr>
        <w:tc>
          <w:tcPr>
            <w:tcW w:w="9219" w:type="dxa"/>
            <w:gridSpan w:val="5"/>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F25F52" w:rsidTr="00DD246E">
        <w:trPr>
          <w:trHeight w:val="170"/>
        </w:trPr>
        <w:tc>
          <w:tcPr>
            <w:tcW w:w="2699" w:type="dxa"/>
            <w:shd w:val="clear" w:color="auto" w:fill="auto"/>
            <w:vAlign w:val="center"/>
          </w:tcPr>
          <w:p w:rsidR="00F25F52" w:rsidRPr="006865D1" w:rsidRDefault="00F25F52" w:rsidP="00DD246E">
            <w:pPr>
              <w:spacing w:before="240"/>
              <w:jc w:val="center"/>
            </w:pPr>
            <w:r w:rsidRPr="006865D1">
              <w:t>Počet návštěvníků podpořených lokalit v oblasti kultury a cestovního ruchu</w:t>
            </w:r>
          </w:p>
        </w:tc>
        <w:tc>
          <w:tcPr>
            <w:tcW w:w="1564" w:type="dxa"/>
            <w:shd w:val="clear" w:color="auto" w:fill="auto"/>
            <w:vAlign w:val="center"/>
          </w:tcPr>
          <w:p w:rsidR="00F25F52" w:rsidRPr="006865D1" w:rsidRDefault="00F25F52" w:rsidP="00DD246E">
            <w:pPr>
              <w:spacing w:before="240"/>
              <w:jc w:val="center"/>
            </w:pPr>
            <w:r w:rsidRPr="006865D1">
              <w:t>910 052</w:t>
            </w:r>
          </w:p>
        </w:tc>
        <w:tc>
          <w:tcPr>
            <w:tcW w:w="1696" w:type="dxa"/>
            <w:shd w:val="clear" w:color="auto" w:fill="auto"/>
            <w:vAlign w:val="center"/>
          </w:tcPr>
          <w:p w:rsidR="00F25F52" w:rsidRPr="00022591" w:rsidRDefault="00764BBA" w:rsidP="00DD246E">
            <w:pPr>
              <w:pStyle w:val="Odstavecseseznamem"/>
              <w:spacing w:before="240"/>
              <w:ind w:left="0"/>
              <w:jc w:val="center"/>
              <w:rPr>
                <w:rFonts w:asciiTheme="minorHAnsi" w:hAnsiTheme="minorHAnsi" w:cstheme="minorHAnsi"/>
                <w:bCs/>
                <w:sz w:val="20"/>
                <w:szCs w:val="20"/>
              </w:rPr>
            </w:pPr>
            <w:r w:rsidRPr="00DC0DFB">
              <w:t>návštěvníci/rok</w:t>
            </w:r>
          </w:p>
        </w:tc>
        <w:tc>
          <w:tcPr>
            <w:tcW w:w="170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Cs/>
                <w:sz w:val="20"/>
                <w:szCs w:val="20"/>
              </w:rPr>
            </w:pPr>
          </w:p>
        </w:tc>
        <w:tc>
          <w:tcPr>
            <w:tcW w:w="156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p>
        </w:tc>
      </w:tr>
      <w:tr w:rsidR="00F25F52" w:rsidTr="00F25F52">
        <w:trPr>
          <w:trHeight w:val="1251"/>
        </w:trPr>
        <w:tc>
          <w:tcPr>
            <w:tcW w:w="9219" w:type="dxa"/>
            <w:gridSpan w:val="5"/>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F25F52" w:rsidTr="00DD246E">
        <w:trPr>
          <w:trHeight w:val="170"/>
        </w:trPr>
        <w:tc>
          <w:tcPr>
            <w:tcW w:w="2699" w:type="dxa"/>
            <w:shd w:val="clear" w:color="auto" w:fill="auto"/>
            <w:vAlign w:val="center"/>
          </w:tcPr>
          <w:p w:rsidR="00F25F52" w:rsidRPr="006865D1" w:rsidRDefault="00F25F52" w:rsidP="00DD246E">
            <w:pPr>
              <w:spacing w:before="240"/>
              <w:jc w:val="center"/>
            </w:pPr>
            <w:r w:rsidRPr="00D92238">
              <w:t>Snížení konečné spotřeby energie u podpořených subjektů</w:t>
            </w:r>
          </w:p>
        </w:tc>
        <w:tc>
          <w:tcPr>
            <w:tcW w:w="1564" w:type="dxa"/>
            <w:shd w:val="clear" w:color="auto" w:fill="auto"/>
            <w:vAlign w:val="center"/>
          </w:tcPr>
          <w:p w:rsidR="00F25F52" w:rsidRPr="006865D1" w:rsidRDefault="00F25F52" w:rsidP="00DD246E">
            <w:pPr>
              <w:spacing w:before="240"/>
              <w:jc w:val="center"/>
            </w:pPr>
            <w:r w:rsidRPr="00D92238">
              <w:t>323 000</w:t>
            </w:r>
          </w:p>
        </w:tc>
        <w:tc>
          <w:tcPr>
            <w:tcW w:w="1696" w:type="dxa"/>
            <w:shd w:val="clear" w:color="auto" w:fill="auto"/>
            <w:vAlign w:val="center"/>
          </w:tcPr>
          <w:p w:rsidR="00F25F52" w:rsidRPr="00022591" w:rsidRDefault="006726A9" w:rsidP="00DD246E">
            <w:pPr>
              <w:pStyle w:val="Odstavecseseznamem"/>
              <w:spacing w:before="240"/>
              <w:ind w:left="0"/>
              <w:jc w:val="center"/>
              <w:rPr>
                <w:rFonts w:asciiTheme="minorHAnsi" w:hAnsiTheme="minorHAnsi" w:cstheme="minorHAnsi"/>
                <w:bCs/>
                <w:sz w:val="20"/>
                <w:szCs w:val="20"/>
              </w:rPr>
            </w:pPr>
            <w:r w:rsidRPr="00B73387">
              <w:t>GJ/rok</w:t>
            </w:r>
          </w:p>
        </w:tc>
        <w:tc>
          <w:tcPr>
            <w:tcW w:w="170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Cs/>
                <w:sz w:val="20"/>
                <w:szCs w:val="20"/>
              </w:rPr>
            </w:pPr>
          </w:p>
        </w:tc>
        <w:tc>
          <w:tcPr>
            <w:tcW w:w="156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1150"/>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bl>
    <w:p w:rsidR="00D84DAD" w:rsidRDefault="00D84DAD" w:rsidP="00D84DAD">
      <w:pPr>
        <w:pStyle w:val="Odstavecseseznamem"/>
        <w:spacing w:before="240"/>
        <w:ind w:left="714"/>
      </w:pPr>
    </w:p>
    <w:p w:rsidR="002E28D0" w:rsidRDefault="00D84DAD" w:rsidP="002E28D0">
      <w:pPr>
        <w:pStyle w:val="Odstavecseseznamem"/>
        <w:numPr>
          <w:ilvl w:val="0"/>
          <w:numId w:val="1"/>
        </w:numPr>
        <w:spacing w:before="240"/>
        <w:ind w:left="714" w:hanging="357"/>
      </w:pPr>
      <w:r>
        <w:t xml:space="preserve">Vyjádření ke </w:t>
      </w:r>
      <w:r w:rsidR="00AD3BC2">
        <w:t>k</w:t>
      </w:r>
      <w:r>
        <w:t>ritérií</w:t>
      </w:r>
      <w:r w:rsidR="00AD3BC2">
        <w:t>m</w:t>
      </w:r>
      <w:r w:rsidRPr="00D84DAD">
        <w:t xml:space="preserve"> </w:t>
      </w:r>
      <w:r w:rsidR="00AD3BC2">
        <w:t>hodnocení</w:t>
      </w:r>
    </w:p>
    <w:tbl>
      <w:tblPr>
        <w:tblStyle w:val="Mkatabulky"/>
        <w:tblW w:w="0" w:type="auto"/>
        <w:tblLook w:val="04A0" w:firstRow="1" w:lastRow="0" w:firstColumn="1" w:lastColumn="0" w:noHBand="0" w:noVBand="1"/>
      </w:tblPr>
      <w:tblGrid>
        <w:gridCol w:w="9062"/>
      </w:tblGrid>
      <w:tr w:rsidR="00D84DAD" w:rsidTr="00D84DAD">
        <w:tc>
          <w:tcPr>
            <w:tcW w:w="9062" w:type="dxa"/>
            <w:shd w:val="clear" w:color="auto" w:fill="D5DCE4"/>
          </w:tcPr>
          <w:p w:rsidR="00D84DAD" w:rsidRDefault="00D84DAD">
            <w:pPr>
              <w:spacing w:after="160" w:line="259" w:lineRule="auto"/>
              <w:jc w:val="left"/>
            </w:pPr>
            <w:r>
              <w:t xml:space="preserve">Vyjádření ke </w:t>
            </w:r>
            <w:r w:rsidR="00AD3BC2">
              <w:t>k</w:t>
            </w:r>
            <w:r>
              <w:t>ritérií</w:t>
            </w:r>
            <w:r w:rsidR="00AD3BC2">
              <w:t>m</w:t>
            </w:r>
            <w:r w:rsidRPr="00D84DAD">
              <w:t xml:space="preserve"> pro posouzení věcné fáze procesu souladu projektového záměru se SCLLD</w:t>
            </w:r>
            <w:r>
              <w:t xml:space="preserve"> </w:t>
            </w:r>
          </w:p>
        </w:tc>
      </w:tr>
      <w:tr w:rsidR="00D84DAD" w:rsidTr="002E28D0">
        <w:trPr>
          <w:trHeight w:val="7038"/>
        </w:trPr>
        <w:tc>
          <w:tcPr>
            <w:tcW w:w="9062" w:type="dxa"/>
          </w:tcPr>
          <w:p w:rsidR="00D84DAD" w:rsidRDefault="00AD3BC2" w:rsidP="003E4BD2">
            <w:pPr>
              <w:spacing w:after="160" w:line="259" w:lineRule="auto"/>
              <w:jc w:val="left"/>
            </w:pPr>
            <w:r>
              <w:rPr>
                <w:rFonts w:asciiTheme="minorHAnsi" w:hAnsiTheme="minorHAnsi" w:cstheme="minorHAnsi"/>
                <w:bCs/>
                <w:i/>
                <w:sz w:val="20"/>
                <w:szCs w:val="20"/>
              </w:rPr>
              <w:t>V případě, že chcete doplnit informace ke kritériím věcné fáze procesu souladu projektového záměru se SCLLD informace vepište do této části</w:t>
            </w:r>
            <w:r w:rsidRPr="003D1916">
              <w:rPr>
                <w:rFonts w:asciiTheme="minorHAnsi" w:hAnsiTheme="minorHAnsi" w:cstheme="minorHAnsi"/>
                <w:bCs/>
                <w:i/>
                <w:sz w:val="20"/>
                <w:szCs w:val="20"/>
              </w:rPr>
              <w:t>.</w:t>
            </w:r>
            <w:r>
              <w:rPr>
                <w:rFonts w:asciiTheme="minorHAnsi" w:hAnsiTheme="minorHAnsi" w:cstheme="minorHAnsi"/>
                <w:bCs/>
                <w:i/>
                <w:sz w:val="20"/>
                <w:szCs w:val="20"/>
              </w:rPr>
              <w:t xml:space="preserve"> </w:t>
            </w:r>
          </w:p>
        </w:tc>
      </w:tr>
    </w:tbl>
    <w:p w:rsidR="000E3313" w:rsidRDefault="000E3313">
      <w:pPr>
        <w:spacing w:after="160" w:line="259" w:lineRule="auto"/>
        <w:jc w:val="left"/>
      </w:pPr>
      <w:r>
        <w:br w:type="page"/>
      </w:r>
    </w:p>
    <w:p w:rsidR="00382402" w:rsidRDefault="00382402" w:rsidP="00382402">
      <w:pPr>
        <w:pStyle w:val="Odstavecseseznamem"/>
        <w:numPr>
          <w:ilvl w:val="0"/>
          <w:numId w:val="1"/>
        </w:numPr>
        <w:spacing w:before="240"/>
        <w:ind w:left="714" w:hanging="357"/>
      </w:pPr>
      <w:r>
        <w:t>PŘÍLOHY</w:t>
      </w:r>
    </w:p>
    <w:tbl>
      <w:tblPr>
        <w:tblStyle w:val="Mkatabulky"/>
        <w:tblW w:w="9214" w:type="dxa"/>
        <w:tblInd w:w="-147" w:type="dxa"/>
        <w:tblLook w:val="04A0" w:firstRow="1" w:lastRow="0" w:firstColumn="1" w:lastColumn="0" w:noHBand="0" w:noVBand="1"/>
      </w:tblPr>
      <w:tblGrid>
        <w:gridCol w:w="846"/>
        <w:gridCol w:w="3969"/>
        <w:gridCol w:w="4399"/>
      </w:tblGrid>
      <w:tr w:rsidR="00382402" w:rsidTr="00DD246E">
        <w:tc>
          <w:tcPr>
            <w:tcW w:w="846"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Pořadí</w:t>
            </w:r>
          </w:p>
        </w:tc>
        <w:tc>
          <w:tcPr>
            <w:tcW w:w="3969"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Název přílohy</w:t>
            </w:r>
          </w:p>
        </w:tc>
        <w:tc>
          <w:tcPr>
            <w:tcW w:w="4399"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Účel přílohy</w:t>
            </w:r>
          </w:p>
        </w:tc>
      </w:tr>
      <w:tr w:rsidR="00382402" w:rsidTr="00DD246E">
        <w:tc>
          <w:tcPr>
            <w:tcW w:w="846" w:type="dxa"/>
          </w:tcPr>
          <w:p w:rsidR="00382402" w:rsidRDefault="00382402" w:rsidP="00DD246E">
            <w:pPr>
              <w:spacing w:before="240"/>
            </w:pPr>
            <w:r>
              <w:t>1.</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382402" w:rsidTr="00DD246E">
        <w:tc>
          <w:tcPr>
            <w:tcW w:w="846" w:type="dxa"/>
          </w:tcPr>
          <w:p w:rsidR="00382402" w:rsidRDefault="00382402" w:rsidP="00DD246E">
            <w:pPr>
              <w:spacing w:before="240"/>
            </w:pPr>
            <w:r>
              <w:t>2.</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382402" w:rsidTr="00DD246E">
        <w:tc>
          <w:tcPr>
            <w:tcW w:w="846" w:type="dxa"/>
          </w:tcPr>
          <w:p w:rsidR="00382402" w:rsidRDefault="00382402" w:rsidP="00DD246E">
            <w:pPr>
              <w:spacing w:before="240"/>
            </w:pPr>
            <w:r>
              <w:t>3.</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D84DAD" w:rsidTr="00DD246E">
        <w:tc>
          <w:tcPr>
            <w:tcW w:w="846" w:type="dxa"/>
          </w:tcPr>
          <w:p w:rsidR="00D84DAD" w:rsidRDefault="00D84DAD" w:rsidP="00DD246E">
            <w:pPr>
              <w:spacing w:before="240"/>
            </w:pPr>
            <w:r>
              <w:t>4.</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D84DAD" w:rsidTr="00DD246E">
        <w:tc>
          <w:tcPr>
            <w:tcW w:w="846" w:type="dxa"/>
          </w:tcPr>
          <w:p w:rsidR="00D84DAD" w:rsidRDefault="00D84DAD" w:rsidP="00DD246E">
            <w:pPr>
              <w:spacing w:before="240"/>
            </w:pPr>
            <w:r>
              <w:t>5.</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D84DAD" w:rsidTr="00DD246E">
        <w:tc>
          <w:tcPr>
            <w:tcW w:w="846" w:type="dxa"/>
          </w:tcPr>
          <w:p w:rsidR="00D84DAD" w:rsidRDefault="00D84DAD" w:rsidP="00DD246E">
            <w:pPr>
              <w:spacing w:before="240"/>
            </w:pPr>
            <w:r>
              <w:t>6.</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FC0C3E" w:rsidTr="00DD246E">
        <w:tc>
          <w:tcPr>
            <w:tcW w:w="846" w:type="dxa"/>
          </w:tcPr>
          <w:p w:rsidR="00FC0C3E" w:rsidRDefault="00FC0C3E" w:rsidP="00DD246E">
            <w:pPr>
              <w:spacing w:before="240"/>
            </w:pPr>
            <w:r>
              <w:t>7.</w:t>
            </w:r>
          </w:p>
        </w:tc>
        <w:tc>
          <w:tcPr>
            <w:tcW w:w="3969" w:type="dxa"/>
          </w:tcPr>
          <w:p w:rsidR="00FC0C3E" w:rsidRDefault="00FC0C3E" w:rsidP="00DD246E">
            <w:pPr>
              <w:spacing w:before="240"/>
            </w:pPr>
          </w:p>
        </w:tc>
        <w:tc>
          <w:tcPr>
            <w:tcW w:w="4399" w:type="dxa"/>
          </w:tcPr>
          <w:p w:rsidR="00FC0C3E" w:rsidRDefault="00FC0C3E" w:rsidP="00DD246E">
            <w:pPr>
              <w:spacing w:before="240"/>
            </w:pPr>
          </w:p>
        </w:tc>
      </w:tr>
    </w:tbl>
    <w:p w:rsidR="00382402" w:rsidRPr="00E52998" w:rsidRDefault="00382402" w:rsidP="00382402">
      <w:pPr>
        <w:spacing w:before="240"/>
      </w:pPr>
    </w:p>
    <w:p w:rsidR="00382402" w:rsidRDefault="00382402" w:rsidP="00382402">
      <w:pPr>
        <w:tabs>
          <w:tab w:val="left" w:pos="1730"/>
        </w:tabs>
      </w:pPr>
      <w:r>
        <w:t>8. PODPIS PROJEKTOVÉHO ZÁMĚRU</w:t>
      </w:r>
    </w:p>
    <w:tbl>
      <w:tblPr>
        <w:tblStyle w:val="Mkatabulky"/>
        <w:tblW w:w="0" w:type="auto"/>
        <w:tblLook w:val="04A0" w:firstRow="1" w:lastRow="0" w:firstColumn="1" w:lastColumn="0" w:noHBand="0" w:noVBand="1"/>
      </w:tblPr>
      <w:tblGrid>
        <w:gridCol w:w="4531"/>
        <w:gridCol w:w="4531"/>
      </w:tblGrid>
      <w:tr w:rsidR="00382402" w:rsidTr="0012349F">
        <w:trPr>
          <w:trHeight w:val="835"/>
        </w:trPr>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 xml:space="preserve">Datum a místo </w:t>
            </w:r>
          </w:p>
        </w:tc>
        <w:tc>
          <w:tcPr>
            <w:tcW w:w="4531" w:type="dxa"/>
          </w:tcPr>
          <w:p w:rsidR="00382402" w:rsidRDefault="00382402" w:rsidP="00DD246E">
            <w:pPr>
              <w:tabs>
                <w:tab w:val="left" w:pos="1730"/>
              </w:tabs>
            </w:pPr>
          </w:p>
        </w:tc>
      </w:tr>
      <w:tr w:rsidR="00382402" w:rsidTr="00DD246E">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Jméno a příjmení statutárního zástupce/ osoby pověřené k podání projektového záměru</w:t>
            </w:r>
          </w:p>
        </w:tc>
        <w:tc>
          <w:tcPr>
            <w:tcW w:w="4531" w:type="dxa"/>
          </w:tcPr>
          <w:p w:rsidR="00382402" w:rsidRDefault="00382402" w:rsidP="00DD246E">
            <w:pPr>
              <w:tabs>
                <w:tab w:val="left" w:pos="1730"/>
              </w:tabs>
            </w:pPr>
          </w:p>
        </w:tc>
      </w:tr>
      <w:tr w:rsidR="00382402" w:rsidTr="00FC0C3E">
        <w:trPr>
          <w:trHeight w:val="723"/>
        </w:trPr>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Podpis (může být i elektronický)</w:t>
            </w:r>
          </w:p>
        </w:tc>
        <w:tc>
          <w:tcPr>
            <w:tcW w:w="4531" w:type="dxa"/>
          </w:tcPr>
          <w:p w:rsidR="00382402" w:rsidRDefault="00382402" w:rsidP="00DD246E">
            <w:pPr>
              <w:tabs>
                <w:tab w:val="left" w:pos="1730"/>
              </w:tabs>
            </w:pPr>
          </w:p>
        </w:tc>
      </w:tr>
    </w:tbl>
    <w:p w:rsidR="00B0050E" w:rsidRDefault="00B0050E"/>
    <w:sectPr w:rsidR="00B0050E" w:rsidSect="005F6F2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05" w:rsidRDefault="00DD0405" w:rsidP="00DD0405">
      <w:pPr>
        <w:spacing w:after="0"/>
      </w:pPr>
      <w:r>
        <w:separator/>
      </w:r>
    </w:p>
  </w:endnote>
  <w:endnote w:type="continuationSeparator" w:id="0">
    <w:p w:rsidR="00DD0405" w:rsidRDefault="00DD0405" w:rsidP="00DD0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05" w:rsidRDefault="00DD0405" w:rsidP="00DD0405">
      <w:pPr>
        <w:spacing w:after="0"/>
      </w:pPr>
      <w:r>
        <w:separator/>
      </w:r>
    </w:p>
  </w:footnote>
  <w:footnote w:type="continuationSeparator" w:id="0">
    <w:p w:rsidR="00DD0405" w:rsidRDefault="00DD0405" w:rsidP="00DD0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20" w:rsidRDefault="005F6F20">
    <w:pPr>
      <w:pStyle w:val="Zhlav"/>
    </w:pPr>
    <w:r>
      <w:rPr>
        <w:noProof/>
      </w:rPr>
      <w:drawing>
        <wp:anchor distT="0" distB="0" distL="114300" distR="114300" simplePos="0" relativeHeight="251659264" behindDoc="0" locked="0" layoutInCell="1" allowOverlap="1">
          <wp:simplePos x="0" y="0"/>
          <wp:positionH relativeFrom="margin">
            <wp:posOffset>4907915</wp:posOffset>
          </wp:positionH>
          <wp:positionV relativeFrom="paragraph">
            <wp:posOffset>-205740</wp:posOffset>
          </wp:positionV>
          <wp:extent cx="959555" cy="5181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555" cy="518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-107315</wp:posOffset>
          </wp:positionH>
          <wp:positionV relativeFrom="paragraph">
            <wp:posOffset>-228600</wp:posOffset>
          </wp:positionV>
          <wp:extent cx="3695700" cy="445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95700" cy="445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DFB"/>
    <w:multiLevelType w:val="hybridMultilevel"/>
    <w:tmpl w:val="ACB2A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F572E0"/>
    <w:multiLevelType w:val="hybridMultilevel"/>
    <w:tmpl w:val="7832A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6D2BF2"/>
    <w:multiLevelType w:val="hybridMultilevel"/>
    <w:tmpl w:val="91E20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36029"/>
    <w:multiLevelType w:val="hybridMultilevel"/>
    <w:tmpl w:val="59CC6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0D44C5"/>
    <w:multiLevelType w:val="hybridMultilevel"/>
    <w:tmpl w:val="64A0AAEA"/>
    <w:lvl w:ilvl="0" w:tplc="A0E61FC0">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A711A"/>
    <w:multiLevelType w:val="hybridMultilevel"/>
    <w:tmpl w:val="A832F0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B"/>
    <w:rsid w:val="000030DF"/>
    <w:rsid w:val="00022591"/>
    <w:rsid w:val="000244B6"/>
    <w:rsid w:val="00032EF4"/>
    <w:rsid w:val="00037661"/>
    <w:rsid w:val="000A3229"/>
    <w:rsid w:val="000A6444"/>
    <w:rsid w:val="000B16B8"/>
    <w:rsid w:val="000E3313"/>
    <w:rsid w:val="0012349F"/>
    <w:rsid w:val="0017088D"/>
    <w:rsid w:val="001E59C3"/>
    <w:rsid w:val="002238DF"/>
    <w:rsid w:val="002E28D0"/>
    <w:rsid w:val="002F14BA"/>
    <w:rsid w:val="002F7609"/>
    <w:rsid w:val="00306134"/>
    <w:rsid w:val="00325522"/>
    <w:rsid w:val="003507FB"/>
    <w:rsid w:val="00376C71"/>
    <w:rsid w:val="00382402"/>
    <w:rsid w:val="0038585A"/>
    <w:rsid w:val="00387CF5"/>
    <w:rsid w:val="0039293F"/>
    <w:rsid w:val="003D1916"/>
    <w:rsid w:val="003E4BD2"/>
    <w:rsid w:val="0040328F"/>
    <w:rsid w:val="00492D32"/>
    <w:rsid w:val="004A275C"/>
    <w:rsid w:val="004C7151"/>
    <w:rsid w:val="00505E87"/>
    <w:rsid w:val="005301B4"/>
    <w:rsid w:val="00570CC7"/>
    <w:rsid w:val="005853C5"/>
    <w:rsid w:val="00595276"/>
    <w:rsid w:val="005F6F20"/>
    <w:rsid w:val="006245D2"/>
    <w:rsid w:val="006404EB"/>
    <w:rsid w:val="00670095"/>
    <w:rsid w:val="006726A9"/>
    <w:rsid w:val="007360B0"/>
    <w:rsid w:val="00764BBA"/>
    <w:rsid w:val="007B2DA8"/>
    <w:rsid w:val="007B7F5C"/>
    <w:rsid w:val="007D5A67"/>
    <w:rsid w:val="00814B1B"/>
    <w:rsid w:val="00866258"/>
    <w:rsid w:val="008D4CEC"/>
    <w:rsid w:val="0090138E"/>
    <w:rsid w:val="00903945"/>
    <w:rsid w:val="00932547"/>
    <w:rsid w:val="00937BEB"/>
    <w:rsid w:val="00954BC3"/>
    <w:rsid w:val="0095550A"/>
    <w:rsid w:val="0096071C"/>
    <w:rsid w:val="009A1547"/>
    <w:rsid w:val="009F23ED"/>
    <w:rsid w:val="00A33E7E"/>
    <w:rsid w:val="00A36C30"/>
    <w:rsid w:val="00A6749C"/>
    <w:rsid w:val="00A75F68"/>
    <w:rsid w:val="00A806D9"/>
    <w:rsid w:val="00A97477"/>
    <w:rsid w:val="00AB1079"/>
    <w:rsid w:val="00AD3BC2"/>
    <w:rsid w:val="00AE43AF"/>
    <w:rsid w:val="00B0050E"/>
    <w:rsid w:val="00B0070C"/>
    <w:rsid w:val="00B77E5C"/>
    <w:rsid w:val="00B83D36"/>
    <w:rsid w:val="00B91C55"/>
    <w:rsid w:val="00CA29D2"/>
    <w:rsid w:val="00CA7F9F"/>
    <w:rsid w:val="00CD6788"/>
    <w:rsid w:val="00CF7600"/>
    <w:rsid w:val="00D013CE"/>
    <w:rsid w:val="00D10709"/>
    <w:rsid w:val="00D4329A"/>
    <w:rsid w:val="00D46D39"/>
    <w:rsid w:val="00D84DAD"/>
    <w:rsid w:val="00D95A68"/>
    <w:rsid w:val="00DD0405"/>
    <w:rsid w:val="00DD1A57"/>
    <w:rsid w:val="00E269CD"/>
    <w:rsid w:val="00E660BA"/>
    <w:rsid w:val="00E82EF4"/>
    <w:rsid w:val="00EC09E5"/>
    <w:rsid w:val="00F25F52"/>
    <w:rsid w:val="00F269B7"/>
    <w:rsid w:val="00F30B7B"/>
    <w:rsid w:val="00F42BAE"/>
    <w:rsid w:val="00F55B24"/>
    <w:rsid w:val="00F6379A"/>
    <w:rsid w:val="00F90FAA"/>
    <w:rsid w:val="00FC0C3E"/>
    <w:rsid w:val="00FE0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A2010"/>
  <w15:chartTrackingRefBased/>
  <w15:docId w15:val="{ABA5566C-8B07-4DF4-81D2-AE3B535E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2402"/>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2402"/>
    <w:pPr>
      <w:ind w:left="720"/>
      <w:contextualSpacing/>
    </w:pPr>
  </w:style>
  <w:style w:type="table" w:styleId="Mkatabulky">
    <w:name w:val="Table Grid"/>
    <w:basedOn w:val="Normlntabulka"/>
    <w:uiPriority w:val="59"/>
    <w:rsid w:val="00382402"/>
    <w:pPr>
      <w:spacing w:after="0" w:line="240" w:lineRule="auto"/>
    </w:pPr>
    <w:rPr>
      <w:rFonts w:ascii="Calibri" w:eastAsia="Calibri" w:hAnsi="Calibri" w:cs="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382402"/>
    <w:rPr>
      <w:rFonts w:ascii="Calibri" w:eastAsia="Calibri" w:hAnsi="Calibri" w:cs="Calibri"/>
      <w:lang w:eastAsia="cs-CZ"/>
    </w:rPr>
  </w:style>
  <w:style w:type="character" w:customStyle="1" w:styleId="markedcontent">
    <w:name w:val="markedcontent"/>
    <w:basedOn w:val="Standardnpsmoodstavce"/>
    <w:rsid w:val="00505E87"/>
  </w:style>
  <w:style w:type="paragraph" w:styleId="Normlnweb">
    <w:name w:val="Normal (Web)"/>
    <w:basedOn w:val="Normln"/>
    <w:uiPriority w:val="99"/>
    <w:unhideWhenUsed/>
    <w:rsid w:val="00DD0405"/>
    <w:pPr>
      <w:spacing w:before="100" w:beforeAutospacing="1" w:after="100" w:afterAutospacing="1"/>
      <w:jc w:val="left"/>
    </w:pPr>
    <w:rPr>
      <w:rFonts w:ascii="Times New Roman" w:eastAsia="Times New Roman" w:hAnsi="Times New Roman" w:cs="Times New Roman"/>
      <w:sz w:val="24"/>
      <w:szCs w:val="24"/>
    </w:r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DD0405"/>
    <w:pPr>
      <w:spacing w:after="0"/>
      <w:jc w:val="left"/>
    </w:pPr>
    <w:rPr>
      <w:rFonts w:asciiTheme="minorHAnsi" w:eastAsiaTheme="minorHAnsi" w:hAnsiTheme="minorHAnsi" w:cstheme="minorBidi"/>
      <w:sz w:val="20"/>
      <w:szCs w:val="20"/>
      <w:lang w:eastAsia="en-US"/>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DD0405"/>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DD0405"/>
    <w:rPr>
      <w:vertAlign w:val="superscript"/>
    </w:rPr>
  </w:style>
  <w:style w:type="paragraph" w:styleId="Zhlav">
    <w:name w:val="header"/>
    <w:basedOn w:val="Normln"/>
    <w:link w:val="ZhlavChar"/>
    <w:uiPriority w:val="99"/>
    <w:unhideWhenUsed/>
    <w:rsid w:val="005F6F20"/>
    <w:pPr>
      <w:tabs>
        <w:tab w:val="center" w:pos="4536"/>
        <w:tab w:val="right" w:pos="9072"/>
      </w:tabs>
      <w:spacing w:after="0"/>
    </w:pPr>
  </w:style>
  <w:style w:type="character" w:customStyle="1" w:styleId="ZhlavChar">
    <w:name w:val="Záhlaví Char"/>
    <w:basedOn w:val="Standardnpsmoodstavce"/>
    <w:link w:val="Zhlav"/>
    <w:uiPriority w:val="99"/>
    <w:rsid w:val="005F6F20"/>
    <w:rPr>
      <w:rFonts w:ascii="Calibri" w:eastAsia="Calibri" w:hAnsi="Calibri" w:cs="Calibri"/>
      <w:lang w:eastAsia="cs-CZ"/>
    </w:rPr>
  </w:style>
  <w:style w:type="paragraph" w:styleId="Zpat">
    <w:name w:val="footer"/>
    <w:basedOn w:val="Normln"/>
    <w:link w:val="ZpatChar"/>
    <w:uiPriority w:val="99"/>
    <w:unhideWhenUsed/>
    <w:rsid w:val="005F6F20"/>
    <w:pPr>
      <w:tabs>
        <w:tab w:val="center" w:pos="4536"/>
        <w:tab w:val="right" w:pos="9072"/>
      </w:tabs>
      <w:spacing w:after="0"/>
    </w:pPr>
  </w:style>
  <w:style w:type="character" w:customStyle="1" w:styleId="ZpatChar">
    <w:name w:val="Zápatí Char"/>
    <w:basedOn w:val="Standardnpsmoodstavce"/>
    <w:link w:val="Zpat"/>
    <w:uiPriority w:val="99"/>
    <w:rsid w:val="005F6F20"/>
    <w:rPr>
      <w:rFonts w:ascii="Calibri" w:eastAsia="Calibri" w:hAnsi="Calibri" w:cs="Calibri"/>
      <w:lang w:eastAsia="cs-CZ"/>
    </w:rPr>
  </w:style>
  <w:style w:type="paragraph" w:customStyle="1" w:styleId="Default">
    <w:name w:val="Default"/>
    <w:rsid w:val="00E660B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1113</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Tomáš Kolařík</cp:lastModifiedBy>
  <cp:revision>78</cp:revision>
  <dcterms:created xsi:type="dcterms:W3CDTF">2023-04-19T13:05:00Z</dcterms:created>
  <dcterms:modified xsi:type="dcterms:W3CDTF">2023-11-28T13:09:00Z</dcterms:modified>
</cp:coreProperties>
</file>