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F3" w:rsidRDefault="00E25272">
      <w:pPr>
        <w:ind w:left="23" w:hanging="23"/>
        <w:jc w:val="center"/>
      </w:pPr>
      <w:bookmarkStart w:id="0" w:name="_GoBack"/>
      <w:bookmarkEnd w:id="0"/>
      <w:r>
        <w:t xml:space="preserve"> </w:t>
      </w:r>
      <w:r w:rsidR="00740482">
        <w:rPr>
          <w:noProof/>
        </w:rPr>
        <w:drawing>
          <wp:inline distT="0" distB="0" distL="0" distR="0">
            <wp:extent cx="920496" cy="9204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82" w:rsidRDefault="00740482">
      <w:pPr>
        <w:ind w:left="23" w:hanging="23"/>
        <w:jc w:val="center"/>
      </w:pPr>
    </w:p>
    <w:p w:rsidR="00740482" w:rsidRDefault="00740482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:rsidR="000717CD" w:rsidRPr="009110CE" w:rsidRDefault="000717CD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:rsidR="004853F3" w:rsidRPr="009110CE" w:rsidRDefault="004853F3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:rsidR="004853F3" w:rsidRPr="009110CE" w:rsidRDefault="004853F3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9110CE">
        <w:rPr>
          <w:rFonts w:ascii="Tahoma" w:hAnsi="Tahoma" w:cs="Tahoma"/>
          <w:b/>
          <w:color w:val="002060"/>
          <w:sz w:val="32"/>
          <w:szCs w:val="32"/>
        </w:rPr>
        <w:t xml:space="preserve">Úřad roku 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>„Půl na půl“ – respekt k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 xml:space="preserve"> rovným příležitostem pro </w:t>
      </w:r>
      <w:r w:rsidR="006837BE">
        <w:rPr>
          <w:rFonts w:ascii="Tahoma" w:hAnsi="Tahoma" w:cs="Tahoma"/>
          <w:b/>
          <w:bCs/>
          <w:color w:val="002060"/>
          <w:sz w:val="32"/>
          <w:szCs w:val="32"/>
        </w:rPr>
        <w:t xml:space="preserve">kraje a 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>obce všech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>ů</w:t>
      </w:r>
    </w:p>
    <w:p w:rsidR="004853F3" w:rsidRDefault="004853F3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</w:t>
      </w:r>
      <w:r w:rsidR="00182A72">
        <w:rPr>
          <w:rFonts w:ascii="Tahoma" w:hAnsi="Tahoma" w:cs="Tahoma"/>
          <w:sz w:val="22"/>
        </w:rPr>
        <w:t>1</w:t>
      </w:r>
      <w:r w:rsidR="007A6511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>. ročník)</w:t>
      </w:r>
    </w:p>
    <w:p w:rsidR="000717CD" w:rsidRDefault="000717CD">
      <w:pPr>
        <w:rPr>
          <w:rFonts w:ascii="Tahoma" w:hAnsi="Tahoma" w:cs="Tahoma"/>
          <w:b/>
          <w:color w:val="000080"/>
          <w:u w:val="single"/>
        </w:rPr>
      </w:pPr>
    </w:p>
    <w:p w:rsidR="000717CD" w:rsidRDefault="000717CD">
      <w:pPr>
        <w:rPr>
          <w:rFonts w:ascii="Tahoma" w:hAnsi="Tahoma" w:cs="Tahoma"/>
          <w:b/>
          <w:color w:val="000080"/>
          <w:u w:val="single"/>
        </w:rPr>
      </w:pPr>
    </w:p>
    <w:p w:rsidR="004853F3" w:rsidRPr="009110CE" w:rsidRDefault="004853F3">
      <w:pPr>
        <w:rPr>
          <w:rFonts w:ascii="Tahoma" w:hAnsi="Tahoma" w:cs="Tahoma"/>
          <w:b/>
          <w:color w:val="002060"/>
          <w:u w:val="single"/>
        </w:rPr>
      </w:pPr>
      <w:r w:rsidRPr="009110CE">
        <w:rPr>
          <w:rFonts w:ascii="Tahoma" w:hAnsi="Tahoma" w:cs="Tahoma"/>
          <w:b/>
          <w:color w:val="002060"/>
          <w:u w:val="single"/>
        </w:rPr>
        <w:t>IDENTIFIKAČNÍ ÚDAJE</w:t>
      </w:r>
    </w:p>
    <w:p w:rsidR="004853F3" w:rsidRDefault="004853F3">
      <w:pPr>
        <w:rPr>
          <w:rFonts w:ascii="Tahoma" w:hAnsi="Tahoma" w:cs="Tahoma"/>
          <w:b/>
          <w:u w:val="single"/>
        </w:rPr>
      </w:pP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400"/>
      </w:tblGrid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EB550E">
            <w:pPr>
              <w:pStyle w:val="Zkladntext"/>
              <w:ind w:right="-10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Úřad</w:t>
            </w:r>
            <w:r w:rsidR="004853F3" w:rsidRPr="000717CD">
              <w:rPr>
                <w:rFonts w:ascii="Tahoma" w:hAnsi="Tahoma" w:cs="Tahoma"/>
                <w:b/>
                <w:bCs/>
              </w:rPr>
              <w:t>:</w:t>
            </w:r>
            <w:r w:rsidR="004853F3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4853F3" w:rsidRPr="000717CD" w:rsidRDefault="00EB550E" w:rsidP="00EB550E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4853F3" w:rsidRPr="000717CD">
              <w:rPr>
                <w:rFonts w:ascii="Tahoma" w:hAnsi="Tahoma" w:cs="Tahoma"/>
                <w:b/>
                <w:bCs/>
              </w:rPr>
              <w:t xml:space="preserve">úřadu: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812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783812" w:rsidRPr="000717CD" w:rsidRDefault="00783812" w:rsidP="001347E5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 úřadu</w:t>
            </w:r>
            <w:r w:rsidR="001347E5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400" w:type="dxa"/>
            <w:vAlign w:val="bottom"/>
          </w:tcPr>
          <w:p w:rsidR="00783812" w:rsidRDefault="0078381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3F3" w:rsidRDefault="004853F3">
      <w:pPr>
        <w:rPr>
          <w:rFonts w:ascii="Tahoma" w:hAnsi="Tahoma" w:cs="Tahoma"/>
          <w:b/>
          <w:sz w:val="20"/>
          <w:szCs w:val="20"/>
        </w:rPr>
      </w:pPr>
    </w:p>
    <w:p w:rsidR="00281B8A" w:rsidRPr="00E13834" w:rsidRDefault="00281B8A" w:rsidP="00281B8A">
      <w:pPr>
        <w:tabs>
          <w:tab w:val="left" w:pos="0"/>
        </w:tabs>
        <w:jc w:val="center"/>
        <w:rPr>
          <w:rFonts w:ascii="Tahoma" w:hAnsi="Tahoma" w:cs="Tahoma"/>
          <w:b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:rsidR="00197642" w:rsidRDefault="0019764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35249B" w:rsidRDefault="0035249B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35249B" w:rsidRDefault="0035249B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D410F" w:rsidRPr="00884C98" w:rsidRDefault="00182F9B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  <w:r w:rsidRPr="00884C98">
        <w:rPr>
          <w:rFonts w:ascii="Tahoma" w:hAnsi="Tahoma" w:cs="Tahoma"/>
          <w:b/>
          <w:color w:val="002060"/>
          <w:sz w:val="22"/>
          <w:szCs w:val="22"/>
        </w:rPr>
        <w:t xml:space="preserve">Vaše </w:t>
      </w:r>
      <w:r w:rsidR="0007497A" w:rsidRPr="00884C98">
        <w:rPr>
          <w:rFonts w:ascii="Tahoma" w:hAnsi="Tahoma" w:cs="Tahoma"/>
          <w:b/>
          <w:color w:val="002060"/>
          <w:sz w:val="22"/>
          <w:szCs w:val="22"/>
        </w:rPr>
        <w:t>představy</w:t>
      </w:r>
    </w:p>
    <w:p w:rsidR="0007497A" w:rsidRPr="00884C98" w:rsidRDefault="0007497A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EB550E" w:rsidRPr="00884C98" w:rsidRDefault="004D4BE6" w:rsidP="00DA19E8">
      <w:p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1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FD410F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p w:rsidR="00C52279" w:rsidRDefault="00E640D8" w:rsidP="00EB550E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M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á </w:t>
      </w:r>
      <w:r w:rsidR="00884C98">
        <w:rPr>
          <w:rFonts w:ascii="Tahoma" w:hAnsi="Tahoma" w:cs="Tahoma"/>
          <w:b/>
          <w:color w:val="002060"/>
          <w:sz w:val="20"/>
          <w:szCs w:val="20"/>
        </w:rPr>
        <w:t>váš úřad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837BE">
        <w:rPr>
          <w:rFonts w:ascii="Tahoma" w:hAnsi="Tahoma" w:cs="Tahoma"/>
          <w:b/>
          <w:color w:val="002060"/>
          <w:sz w:val="20"/>
          <w:szCs w:val="20"/>
        </w:rPr>
        <w:t xml:space="preserve">(resp. obec/město/kraj) 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stanoveny cíle </w:t>
      </w:r>
      <w:r w:rsidR="00197642" w:rsidRPr="00884C98">
        <w:rPr>
          <w:rFonts w:ascii="Tahoma" w:hAnsi="Tahoma" w:cs="Tahoma"/>
          <w:b/>
          <w:color w:val="002060"/>
          <w:sz w:val="20"/>
          <w:szCs w:val="20"/>
        </w:rPr>
        <w:t xml:space="preserve">v oblasti 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rovných příležitostí</w:t>
      </w:r>
      <w:r w:rsidR="00C5227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837B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3729E8" w:rsidRPr="00884C98">
        <w:rPr>
          <w:rFonts w:ascii="Tahoma" w:hAnsi="Tahoma" w:cs="Tahoma"/>
          <w:b/>
          <w:color w:val="002060"/>
          <w:sz w:val="20"/>
          <w:szCs w:val="20"/>
        </w:rPr>
        <w:t>a v oblasti podpory slaďování rodinného, pracovního a osobního života</w:t>
      </w:r>
      <w:r w:rsidR="0053120D" w:rsidRPr="00884C98">
        <w:rPr>
          <w:rFonts w:ascii="Tahoma" w:hAnsi="Tahoma" w:cs="Tahoma"/>
          <w:b/>
          <w:color w:val="002060"/>
          <w:sz w:val="20"/>
          <w:szCs w:val="20"/>
        </w:rPr>
        <w:t xml:space="preserve"> na rok 201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7</w:t>
      </w:r>
      <w:r w:rsidR="00EB550E" w:rsidRPr="00884C98">
        <w:rPr>
          <w:rFonts w:ascii="Tahoma" w:hAnsi="Tahoma" w:cs="Tahoma"/>
          <w:b/>
          <w:color w:val="002060"/>
          <w:sz w:val="20"/>
          <w:szCs w:val="20"/>
        </w:rPr>
        <w:t>?</w:t>
      </w:r>
      <w:r w:rsidR="001347E5">
        <w:rPr>
          <w:rFonts w:ascii="Tahoma" w:hAnsi="Tahoma" w:cs="Tahoma"/>
          <w:b/>
          <w:color w:val="002060"/>
          <w:sz w:val="20"/>
          <w:szCs w:val="20"/>
        </w:rPr>
        <w:t xml:space="preserve"> (Prosíme, konkretizujte jaké</w:t>
      </w:r>
      <w:r w:rsidR="0035249B">
        <w:rPr>
          <w:rFonts w:ascii="Tahoma" w:hAnsi="Tahoma" w:cs="Tahoma"/>
          <w:b/>
          <w:color w:val="002060"/>
          <w:sz w:val="20"/>
          <w:szCs w:val="20"/>
        </w:rPr>
        <w:t>.)</w:t>
      </w:r>
    </w:p>
    <w:p w:rsidR="00F34B4F" w:rsidRDefault="00F34B4F" w:rsidP="00C52279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:rsidR="00F34B4F" w:rsidRPr="00821202" w:rsidRDefault="00F34B4F" w:rsidP="00F34B4F">
      <w:pPr>
        <w:pStyle w:val="Textpole"/>
        <w:jc w:val="both"/>
        <w:rPr>
          <w:rFonts w:ascii="Tahoma" w:hAnsi="Tahoma" w:cs="Tahoma"/>
          <w:b w:val="0"/>
          <w:i/>
          <w:iCs/>
          <w:sz w:val="20"/>
        </w:rPr>
      </w:pPr>
      <w:r w:rsidRPr="000F0C82">
        <w:rPr>
          <w:rFonts w:ascii="Tahoma" w:hAnsi="Tahoma" w:cs="Tahoma"/>
          <w:b w:val="0"/>
          <w:i/>
          <w:iCs/>
          <w:sz w:val="20"/>
        </w:rPr>
        <w:t xml:space="preserve">Bodové ohodnocení: </w:t>
      </w:r>
      <w:r>
        <w:rPr>
          <w:rFonts w:ascii="Tahoma" w:hAnsi="Tahoma" w:cs="Tahoma"/>
          <w:b w:val="0"/>
          <w:i/>
          <w:iCs/>
          <w:sz w:val="20"/>
        </w:rPr>
        <w:t>1 bod za každý konkrétně popsan</w:t>
      </w:r>
      <w:r w:rsidR="001347E5">
        <w:rPr>
          <w:rFonts w:ascii="Tahoma" w:hAnsi="Tahoma" w:cs="Tahoma"/>
          <w:b w:val="0"/>
          <w:i/>
          <w:iCs/>
          <w:sz w:val="20"/>
        </w:rPr>
        <w:t>ý cíl; maximální počet bodů je 5</w:t>
      </w:r>
      <w:r w:rsidR="006837BE">
        <w:rPr>
          <w:rFonts w:ascii="Tahoma" w:hAnsi="Tahoma" w:cs="Tahoma"/>
          <w:b w:val="0"/>
          <w:i/>
          <w:iCs/>
          <w:sz w:val="20"/>
        </w:rPr>
        <w:t>.</w:t>
      </w:r>
      <w:r w:rsidRPr="00821202">
        <w:rPr>
          <w:rFonts w:ascii="Tahoma" w:hAnsi="Tahoma" w:cs="Tahoma"/>
          <w:b w:val="0"/>
          <w:i/>
          <w:iCs/>
          <w:sz w:val="20"/>
        </w:rPr>
        <w:t xml:space="preserve"> </w:t>
      </w:r>
    </w:p>
    <w:p w:rsidR="00EB550E" w:rsidRPr="00884C98" w:rsidRDefault="00EB550E" w:rsidP="00C52279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br/>
      </w:r>
    </w:p>
    <w:p w:rsidR="00AF1726" w:rsidRDefault="00EB550E" w:rsidP="00DE25C2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420B81">
        <w:rPr>
          <w:rFonts w:ascii="Tahoma" w:hAnsi="Tahoma" w:cs="Tahoma"/>
          <w:b/>
          <w:color w:val="002060"/>
          <w:sz w:val="20"/>
          <w:szCs w:val="20"/>
        </w:rPr>
        <w:t>Jsou tyto cíle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uvedeny v  oficiálních dokumentech? (</w:t>
      </w:r>
      <w:r w:rsidR="00FC1192" w:rsidRPr="00420B81">
        <w:rPr>
          <w:rFonts w:ascii="Tahoma" w:hAnsi="Tahoma" w:cs="Tahoma"/>
          <w:b/>
          <w:color w:val="002060"/>
          <w:sz w:val="20"/>
          <w:szCs w:val="20"/>
        </w:rPr>
        <w:t>N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apř. strategie rozvoje obce</w:t>
      </w:r>
      <w:r w:rsidR="00884C98" w:rsidRPr="00420B81">
        <w:rPr>
          <w:rFonts w:ascii="Tahoma" w:hAnsi="Tahoma" w:cs="Tahoma"/>
          <w:b/>
          <w:color w:val="002060"/>
          <w:sz w:val="20"/>
          <w:szCs w:val="20"/>
        </w:rPr>
        <w:t>/města/kraje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, komunitní plán, programové prohlášení rady</w:t>
      </w:r>
      <w:r w:rsidR="00FC1192" w:rsidRPr="00420B81">
        <w:rPr>
          <w:rFonts w:ascii="Tahoma" w:hAnsi="Tahoma" w:cs="Tahoma"/>
          <w:b/>
          <w:color w:val="002060"/>
          <w:sz w:val="20"/>
          <w:szCs w:val="20"/>
        </w:rPr>
        <w:t>.)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418F7" w:rsidRPr="00420B81">
        <w:rPr>
          <w:rFonts w:ascii="Tahoma" w:hAnsi="Tahoma" w:cs="Tahoma"/>
          <w:b/>
          <w:color w:val="002060"/>
          <w:sz w:val="20"/>
          <w:szCs w:val="20"/>
        </w:rPr>
        <w:t>(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Prosím</w:t>
      </w:r>
      <w:r w:rsidR="00330806" w:rsidRPr="00420B81">
        <w:rPr>
          <w:rFonts w:ascii="Tahoma" w:hAnsi="Tahoma" w:cs="Tahoma"/>
          <w:b/>
          <w:color w:val="002060"/>
          <w:sz w:val="20"/>
          <w:szCs w:val="20"/>
        </w:rPr>
        <w:t>e,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rozepište</w:t>
      </w:r>
      <w:r w:rsidR="00A418F7" w:rsidRPr="00420B81">
        <w:rPr>
          <w:rFonts w:ascii="Tahoma" w:hAnsi="Tahoma" w:cs="Tahoma"/>
          <w:b/>
          <w:color w:val="002060"/>
          <w:sz w:val="20"/>
          <w:szCs w:val="20"/>
        </w:rPr>
        <w:t xml:space="preserve">, uveďte URL, </w:t>
      </w:r>
      <w:r w:rsidRPr="00420B81">
        <w:rPr>
          <w:rFonts w:ascii="Tahoma" w:hAnsi="Tahoma" w:cs="Tahoma"/>
          <w:b/>
          <w:color w:val="002060"/>
          <w:sz w:val="20"/>
          <w:szCs w:val="20"/>
        </w:rPr>
        <w:t>případně vložte přílohu)</w:t>
      </w:r>
      <w:r w:rsidR="00825F45" w:rsidRPr="00420B81">
        <w:rPr>
          <w:rFonts w:ascii="Tahoma" w:hAnsi="Tahoma" w:cs="Tahoma"/>
          <w:b/>
          <w:color w:val="002060"/>
          <w:sz w:val="20"/>
          <w:szCs w:val="20"/>
        </w:rPr>
        <w:t>.</w:t>
      </w:r>
    </w:p>
    <w:p w:rsidR="00DE25C2" w:rsidRPr="00420B81" w:rsidRDefault="003729E8" w:rsidP="00AF1726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0F0C82"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420B81" w:rsidRPr="00420B81">
        <w:rPr>
          <w:rFonts w:ascii="Tahoma" w:hAnsi="Tahoma" w:cs="Tahoma"/>
          <w:b/>
          <w:color w:val="002060"/>
          <w:sz w:val="20"/>
          <w:szCs w:val="20"/>
        </w:rPr>
        <w:br/>
      </w:r>
    </w:p>
    <w:p w:rsidR="00420B81" w:rsidRDefault="00420B81" w:rsidP="00420B81">
      <w:pPr>
        <w:pStyle w:val="Textkomente1"/>
        <w:tabs>
          <w:tab w:val="left" w:pos="0"/>
        </w:tabs>
        <w:spacing w:after="200"/>
        <w:rPr>
          <w:rFonts w:ascii="Tahoma" w:hAnsi="Tahoma" w:cs="Tahoma"/>
          <w:i/>
          <w:color w:val="000080"/>
        </w:rPr>
      </w:pPr>
      <w:r>
        <w:rPr>
          <w:rFonts w:ascii="Tahoma" w:hAnsi="Tahoma" w:cs="Tahoma"/>
          <w:i/>
        </w:rPr>
        <w:t xml:space="preserve">Bodové hodnocení: 1 bod za každý uvedený dokument, kde jsou explicitně zmíněny rovné příležitosti nebo </w:t>
      </w:r>
      <w:r w:rsidR="00A516C1">
        <w:rPr>
          <w:rFonts w:ascii="Tahoma" w:hAnsi="Tahoma" w:cs="Tahoma"/>
          <w:i/>
        </w:rPr>
        <w:t>podpora slaďování</w:t>
      </w:r>
      <w:r w:rsidR="00967C10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maximální počet přidělených bodů j</w:t>
      </w:r>
      <w:r w:rsidR="001347E5">
        <w:rPr>
          <w:rFonts w:ascii="Tahoma" w:hAnsi="Tahoma" w:cs="Tahoma"/>
          <w:i/>
        </w:rPr>
        <w:t>sou</w:t>
      </w:r>
      <w:r>
        <w:rPr>
          <w:rFonts w:ascii="Tahoma" w:hAnsi="Tahoma" w:cs="Tahoma"/>
          <w:i/>
        </w:rPr>
        <w:t xml:space="preserve"> </w:t>
      </w:r>
      <w:r w:rsidR="00A516C1">
        <w:rPr>
          <w:rFonts w:ascii="Tahoma" w:hAnsi="Tahoma" w:cs="Tahoma"/>
          <w:i/>
        </w:rPr>
        <w:t>5</w:t>
      </w:r>
      <w:r>
        <w:rPr>
          <w:rFonts w:ascii="Tahoma" w:hAnsi="Tahoma" w:cs="Tahoma"/>
          <w:i/>
        </w:rPr>
        <w:t xml:space="preserve"> bod</w:t>
      </w:r>
      <w:r w:rsidR="001347E5">
        <w:rPr>
          <w:rFonts w:ascii="Tahoma" w:hAnsi="Tahoma" w:cs="Tahoma"/>
          <w:i/>
        </w:rPr>
        <w:t>y</w:t>
      </w:r>
      <w:r>
        <w:rPr>
          <w:rFonts w:ascii="Tahoma" w:hAnsi="Tahoma" w:cs="Tahoma"/>
          <w:i/>
        </w:rPr>
        <w:t>.</w:t>
      </w:r>
    </w:p>
    <w:p w:rsidR="00DA19E8" w:rsidRPr="00884C98" w:rsidRDefault="00DA19E8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4853F3" w:rsidRDefault="00AE6C36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  <w:r w:rsidRPr="00884C98">
        <w:rPr>
          <w:rFonts w:ascii="Tahoma" w:hAnsi="Tahoma" w:cs="Tahoma"/>
          <w:b/>
          <w:color w:val="002060"/>
          <w:sz w:val="22"/>
          <w:szCs w:val="22"/>
        </w:rPr>
        <w:lastRenderedPageBreak/>
        <w:t>Vaše</w:t>
      </w:r>
      <w:r w:rsidR="00182F9B" w:rsidRPr="00884C98">
        <w:rPr>
          <w:rFonts w:ascii="Tahoma" w:hAnsi="Tahoma" w:cs="Tahoma"/>
          <w:b/>
          <w:color w:val="002060"/>
          <w:sz w:val="22"/>
          <w:szCs w:val="22"/>
        </w:rPr>
        <w:t xml:space="preserve"> úspěchy</w:t>
      </w:r>
      <w:r w:rsidRPr="00884C98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53120D" w:rsidRPr="00884C98">
        <w:rPr>
          <w:rFonts w:ascii="Tahoma" w:hAnsi="Tahoma" w:cs="Tahoma"/>
          <w:b/>
          <w:color w:val="002060"/>
          <w:sz w:val="22"/>
          <w:szCs w:val="22"/>
        </w:rPr>
        <w:t>v roce 201</w:t>
      </w:r>
      <w:r w:rsidR="001B3687" w:rsidRPr="00884C98">
        <w:rPr>
          <w:rFonts w:ascii="Tahoma" w:hAnsi="Tahoma" w:cs="Tahoma"/>
          <w:b/>
          <w:color w:val="002060"/>
          <w:sz w:val="22"/>
          <w:szCs w:val="22"/>
        </w:rPr>
        <w:t>6</w:t>
      </w:r>
    </w:p>
    <w:p w:rsidR="0014294B" w:rsidRPr="00884C98" w:rsidRDefault="0014294B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DA19E8" w:rsidRPr="00884C98" w:rsidRDefault="00DA19E8" w:rsidP="00FD410F">
      <w:pPr>
        <w:jc w:val="center"/>
        <w:rPr>
          <w:rFonts w:ascii="Tahoma" w:hAnsi="Tahoma" w:cs="Tahoma"/>
          <w:i/>
          <w:color w:val="002060"/>
          <w:sz w:val="16"/>
          <w:szCs w:val="16"/>
        </w:rPr>
      </w:pPr>
    </w:p>
    <w:p w:rsidR="00821202" w:rsidRPr="00884C98" w:rsidRDefault="00F55BED" w:rsidP="00A418F7">
      <w:pPr>
        <w:jc w:val="both"/>
        <w:rPr>
          <w:rFonts w:ascii="Tahoma" w:hAnsi="Tahoma" w:cs="Tahoma"/>
          <w:color w:val="00206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2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694D12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 xml:space="preserve">Uveďte příklady dobré praxe v rámci aktivit, </w:t>
      </w:r>
      <w:r w:rsidR="00EB0026">
        <w:rPr>
          <w:rFonts w:ascii="Tahoma" w:hAnsi="Tahoma" w:cs="Tahoma"/>
          <w:b/>
          <w:color w:val="002060"/>
          <w:sz w:val="20"/>
          <w:szCs w:val="20"/>
        </w:rPr>
        <w:t xml:space="preserve">na kterých se obec/město/kraj (nebo jimi zřízené organizace) podílely, a 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>které pokládáte za přínosné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 xml:space="preserve"> v oblasti rovných příležitostí, podpory slaďování rodinného, pracovního a osobního života v roce 2016</w:t>
      </w:r>
      <w:r w:rsidR="008B5541">
        <w:rPr>
          <w:rFonts w:ascii="Tahoma" w:hAnsi="Tahoma" w:cs="Tahoma"/>
          <w:b/>
          <w:color w:val="002060"/>
          <w:sz w:val="20"/>
          <w:szCs w:val="20"/>
        </w:rPr>
        <w:t xml:space="preserve"> směrem k obyvatelům V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 xml:space="preserve">aší </w:t>
      </w:r>
      <w:r w:rsidR="00EB0026" w:rsidRPr="00884C98">
        <w:rPr>
          <w:rFonts w:ascii="Tahoma" w:hAnsi="Tahoma" w:cs="Tahoma"/>
          <w:b/>
          <w:color w:val="002060"/>
          <w:sz w:val="20"/>
          <w:szCs w:val="20"/>
        </w:rPr>
        <w:t>obce</w:t>
      </w:r>
      <w:r w:rsidR="00EB0026">
        <w:rPr>
          <w:rFonts w:ascii="Tahoma" w:hAnsi="Tahoma" w:cs="Tahoma"/>
          <w:b/>
          <w:color w:val="002060"/>
          <w:sz w:val="20"/>
          <w:szCs w:val="20"/>
        </w:rPr>
        <w:t>/města/kraje</w:t>
      </w:r>
      <w:r w:rsidR="00EB0026" w:rsidRPr="00884C98">
        <w:rPr>
          <w:rFonts w:ascii="Tahoma" w:hAnsi="Tahoma" w:cs="Tahoma"/>
          <w:b/>
          <w:color w:val="002060"/>
          <w:sz w:val="20"/>
          <w:szCs w:val="20"/>
        </w:rPr>
        <w:t>,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 xml:space="preserve"> i další veřejnosti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0F0C82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(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>Uveďte</w:t>
      </w:r>
      <w:r w:rsidR="00D5332B">
        <w:rPr>
          <w:rFonts w:ascii="Tahoma" w:hAnsi="Tahoma" w:cs="Tahoma"/>
          <w:b/>
          <w:color w:val="002060"/>
          <w:sz w:val="20"/>
          <w:szCs w:val="20"/>
        </w:rPr>
        <w:t>, prosím,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 xml:space="preserve"> stručný název aktivity</w:t>
      </w:r>
      <w:r w:rsidR="00EB0026">
        <w:rPr>
          <w:rFonts w:ascii="Tahoma" w:hAnsi="Tahoma" w:cs="Tahoma"/>
          <w:b/>
          <w:color w:val="002060"/>
          <w:sz w:val="20"/>
          <w:szCs w:val="20"/>
        </w:rPr>
        <w:t>/projektu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 xml:space="preserve"> a URL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.)</w:t>
      </w:r>
    </w:p>
    <w:p w:rsidR="00EB0026" w:rsidRPr="00884C98" w:rsidRDefault="00EB0026" w:rsidP="00EB0026">
      <w:pPr>
        <w:jc w:val="both"/>
        <w:rPr>
          <w:rFonts w:ascii="Tahoma" w:hAnsi="Tahoma" w:cs="Tahoma"/>
          <w:color w:val="002060"/>
          <w:sz w:val="20"/>
          <w:szCs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Vzdělávání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kurz citlivého vzdělávání pro vychovatele/vychovatelky v mateřských školách, pedagogy/pedagožky základních a středních škol, motivační kampaně pro zvýšení podílu zaměstnanosti mužů mezi vychovateli/pedagogy, osvěta veřejnosti v oblasti genderové rovnosti prostřednictvím informačních letáků, informací na webových stránkách, účastí na realizaci relevantních projektů apod.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Péče (o děti i seniory/seniorky, zdravotně či jinak znevýhodněné osoby)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navýšení počtu míst ve školkách, zřízení jeslí, podpora rodinných center, zřízení odlehčovací služby o seniory/seniorky, zohledňování rodinné situace žadatelů a žadatelek - např. samoživitelé a samoživitelky, vytváření pracovních míst pro znevýhodněné, jejich začleňování do osobního i pracovního života, denní stacionáře, prevence domácího násilí, besedy, pronájem obecních bytů, hmotné příspěvky v nouzi, finanční půjčky, umístění v azylových domech.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b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Kultura a volnočasové aktivity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projekt zaměřený na zvýšení podílu </w:t>
      </w:r>
      <w:r w:rsidR="008B5541">
        <w:rPr>
          <w:rFonts w:ascii="Tahoma" w:hAnsi="Tahoma" w:cs="Tahoma"/>
          <w:color w:val="002060"/>
          <w:sz w:val="20"/>
        </w:rPr>
        <w:t>dětí</w:t>
      </w:r>
      <w:r w:rsidRPr="00884C98">
        <w:rPr>
          <w:rFonts w:ascii="Tahoma" w:hAnsi="Tahoma" w:cs="Tahoma"/>
          <w:color w:val="002060"/>
          <w:sz w:val="20"/>
        </w:rPr>
        <w:t xml:space="preserve"> mezi navštěvujícími knihovnu, podpora indoor sportovišť s cílem zvýšit zapojení žen</w:t>
      </w:r>
      <w:r w:rsidR="008B5541">
        <w:rPr>
          <w:rFonts w:ascii="Tahoma" w:hAnsi="Tahoma" w:cs="Tahoma"/>
          <w:color w:val="002060"/>
          <w:sz w:val="20"/>
        </w:rPr>
        <w:t xml:space="preserve"> a mužů</w:t>
      </w:r>
      <w:r w:rsidRPr="00884C98">
        <w:rPr>
          <w:rFonts w:ascii="Tahoma" w:hAnsi="Tahoma" w:cs="Tahoma"/>
          <w:color w:val="002060"/>
          <w:sz w:val="20"/>
        </w:rPr>
        <w:t xml:space="preserve"> do místních sportovních aktivit, klubovny pro mládež, vyvážená podpora volnočasových aktivit pro chlapce a dívky.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Veřejné prostory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výstavba chybějících chodníků s cílem napojení nových obytných zón na občanskou vybavenost, přestavba hřišť.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Bytová výstavba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výstavba nových obecních bytů určených pro rodiče </w:t>
      </w:r>
      <w:r w:rsidR="00AB3ACB">
        <w:rPr>
          <w:rFonts w:ascii="Tahoma" w:hAnsi="Tahoma" w:cs="Tahoma"/>
          <w:color w:val="002060"/>
          <w:sz w:val="20"/>
        </w:rPr>
        <w:t>v nouzi</w:t>
      </w:r>
      <w:r w:rsidRPr="00884C98">
        <w:rPr>
          <w:rFonts w:ascii="Tahoma" w:hAnsi="Tahoma" w:cs="Tahoma"/>
          <w:color w:val="002060"/>
          <w:sz w:val="20"/>
        </w:rPr>
        <w:t>, návrh nových regulativů vztahujících se na nov</w:t>
      </w:r>
      <w:r w:rsidR="00AB3ACB">
        <w:rPr>
          <w:rFonts w:ascii="Tahoma" w:hAnsi="Tahoma" w:cs="Tahoma"/>
          <w:color w:val="002060"/>
          <w:sz w:val="20"/>
        </w:rPr>
        <w:t>o</w:t>
      </w:r>
      <w:r w:rsidRPr="00884C98">
        <w:rPr>
          <w:rFonts w:ascii="Tahoma" w:hAnsi="Tahoma" w:cs="Tahoma"/>
          <w:color w:val="002060"/>
          <w:sz w:val="20"/>
        </w:rPr>
        <w:t>u výstavbu s cílem zvýšit podíl vícegeneračních domů.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Bezpečnost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úprava okolí zastávek hromadné městské dopravy, zřízení krizového centra pro oběti domácího násilí. 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Doprava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zvýšení počtu spojů hromadné dopravy, zvýšení počtu bezbariérových spojů.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Působení na zaměstnavatele: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realizované genderové audity v práci probíhajících projektů, příprava strategií, metodik, osvěta – pořádání konferencí, seminářů v tématech rovných příležitostí.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Další oblasti</w:t>
      </w:r>
    </w:p>
    <w:p w:rsidR="00F34B4F" w:rsidRDefault="00EB0026" w:rsidP="00F34B4F">
      <w:pPr>
        <w:tabs>
          <w:tab w:val="left" w:pos="0"/>
        </w:tabs>
        <w:rPr>
          <w:rFonts w:ascii="Tahoma" w:hAnsi="Tahoma" w:cs="Tahoma"/>
          <w:b/>
          <w:color w:val="000080"/>
        </w:rPr>
      </w:pPr>
      <w:r w:rsidRPr="00884C98">
        <w:rPr>
          <w:rFonts w:ascii="Tahoma" w:hAnsi="Tahoma" w:cs="Tahoma"/>
          <w:color w:val="002060"/>
          <w:sz w:val="20"/>
        </w:rPr>
        <w:t>Např. rekvalifikační kurzy zaměřené na rozvoj podnikání s možností bezplatného hlídání dětí, osvětová kampaň s cílem vyššího zapojení mužů do péče o domácnost.</w:t>
      </w:r>
      <w:r w:rsidR="00F34B4F">
        <w:rPr>
          <w:rFonts w:ascii="Tahoma" w:hAnsi="Tahoma" w:cs="Tahoma"/>
          <w:color w:val="002060"/>
          <w:sz w:val="20"/>
        </w:rPr>
        <w:br/>
      </w:r>
      <w:r w:rsidR="00F34B4F">
        <w:rPr>
          <w:rFonts w:ascii="Tahoma" w:hAnsi="Tahoma" w:cs="Tahoma"/>
          <w:color w:val="002060"/>
          <w:sz w:val="20"/>
        </w:rPr>
        <w:br/>
      </w:r>
      <w:r w:rsidR="00F34B4F">
        <w:rPr>
          <w:rFonts w:ascii="Tahoma" w:hAnsi="Tahoma" w:cs="Tahoma"/>
          <w:i/>
          <w:sz w:val="20"/>
        </w:rPr>
        <w:t xml:space="preserve">Bodové hodnocení: Za každou relevantní aktivitu 1 bod, </w:t>
      </w:r>
      <w:r w:rsidR="00F34B4F" w:rsidRPr="00F34B4F">
        <w:rPr>
          <w:rFonts w:ascii="Tahoma" w:hAnsi="Tahoma" w:cs="Tahoma"/>
          <w:i/>
          <w:sz w:val="20"/>
        </w:rPr>
        <w:t>maximální počet přidělených bodů je 10 bodů.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30627C" w:rsidRDefault="0030627C" w:rsidP="00C70F57">
      <w:pPr>
        <w:pStyle w:val="Textkomente1"/>
        <w:tabs>
          <w:tab w:val="left" w:pos="0"/>
        </w:tabs>
        <w:spacing w:after="200"/>
        <w:rPr>
          <w:rFonts w:ascii="Tahoma" w:hAnsi="Tahoma" w:cs="Tahoma"/>
          <w:b/>
          <w:color w:val="002060"/>
        </w:rPr>
      </w:pPr>
    </w:p>
    <w:p w:rsidR="00C70F57" w:rsidRPr="00884C98" w:rsidRDefault="00084F68" w:rsidP="00C70F57">
      <w:pPr>
        <w:pStyle w:val="Textkomente1"/>
        <w:tabs>
          <w:tab w:val="left" w:pos="0"/>
        </w:tabs>
        <w:spacing w:after="200"/>
        <w:rPr>
          <w:rFonts w:ascii="Tahoma" w:eastAsia="Tahoma" w:hAnsi="Tahoma" w:cs="Tahoma"/>
          <w:b/>
          <w:color w:val="002060"/>
        </w:rPr>
      </w:pPr>
      <w:r w:rsidRPr="00884C98">
        <w:rPr>
          <w:rFonts w:ascii="Tahoma" w:hAnsi="Tahoma" w:cs="Tahoma"/>
          <w:b/>
          <w:color w:val="002060"/>
        </w:rPr>
        <w:t>3</w:t>
      </w:r>
      <w:r w:rsidR="00FD410F" w:rsidRPr="00884C98">
        <w:rPr>
          <w:rFonts w:ascii="Tahoma" w:hAnsi="Tahoma" w:cs="Tahoma"/>
          <w:b/>
          <w:color w:val="002060"/>
        </w:rPr>
        <w:t>.</w:t>
      </w:r>
      <w:r w:rsidR="000717CD" w:rsidRPr="00884C98">
        <w:rPr>
          <w:rFonts w:ascii="Tahoma" w:hAnsi="Tahoma" w:cs="Tahoma"/>
          <w:b/>
          <w:color w:val="002060"/>
        </w:rPr>
        <w:t xml:space="preserve"> </w:t>
      </w:r>
      <w:r w:rsidR="00C70F57" w:rsidRPr="00884C98">
        <w:rPr>
          <w:rFonts w:ascii="Tahoma" w:hAnsi="Tahoma" w:cs="Tahoma"/>
          <w:b/>
          <w:color w:val="002060"/>
        </w:rPr>
        <w:t>Jak</w:t>
      </w:r>
      <w:r w:rsidR="00896CEC" w:rsidRPr="00884C98">
        <w:rPr>
          <w:rFonts w:ascii="Tahoma" w:hAnsi="Tahoma" w:cs="Tahoma"/>
          <w:b/>
          <w:color w:val="002060"/>
        </w:rPr>
        <w:t xml:space="preserve"> vycházel</w:t>
      </w:r>
      <w:r w:rsidR="00282A66">
        <w:rPr>
          <w:rFonts w:ascii="Tahoma" w:hAnsi="Tahoma" w:cs="Tahoma"/>
          <w:b/>
          <w:color w:val="002060"/>
        </w:rPr>
        <w:t xml:space="preserve"> úřad vstříc</w:t>
      </w:r>
      <w:r w:rsidR="00896CEC" w:rsidRPr="00884C98">
        <w:rPr>
          <w:rFonts w:ascii="Tahoma" w:hAnsi="Tahoma" w:cs="Tahoma"/>
          <w:b/>
          <w:color w:val="002060"/>
        </w:rPr>
        <w:t xml:space="preserve"> </w:t>
      </w:r>
      <w:r w:rsidR="00C70F57" w:rsidRPr="00884C98">
        <w:rPr>
          <w:rFonts w:ascii="Tahoma" w:hAnsi="Tahoma" w:cs="Tahoma"/>
          <w:b/>
          <w:color w:val="002060"/>
        </w:rPr>
        <w:t xml:space="preserve">svým zaměstnancům a zaměstnankyním v roce 2016? </w:t>
      </w:r>
      <w:r w:rsidR="00A418F7">
        <w:rPr>
          <w:rFonts w:ascii="Tahoma" w:hAnsi="Tahoma" w:cs="Tahoma"/>
          <w:b/>
          <w:color w:val="002060"/>
        </w:rPr>
        <w:t>(</w:t>
      </w:r>
      <w:r w:rsidR="00C70F57" w:rsidRPr="00884C98">
        <w:rPr>
          <w:rFonts w:ascii="Tahoma" w:hAnsi="Tahoma" w:cs="Tahoma"/>
          <w:b/>
          <w:color w:val="002060"/>
        </w:rPr>
        <w:t>Zaškrtněte</w:t>
      </w:r>
      <w:r w:rsidR="006837BE">
        <w:rPr>
          <w:rFonts w:ascii="Tahoma" w:hAnsi="Tahoma" w:cs="Tahoma"/>
          <w:b/>
          <w:color w:val="002060"/>
        </w:rPr>
        <w:t>,</w:t>
      </w:r>
      <w:r w:rsidR="00C70F57" w:rsidRPr="00884C98">
        <w:rPr>
          <w:rFonts w:ascii="Tahoma" w:hAnsi="Tahoma" w:cs="Tahoma"/>
          <w:b/>
          <w:color w:val="002060"/>
        </w:rPr>
        <w:t xml:space="preserve"> prosím</w:t>
      </w:r>
      <w:r w:rsidR="006837BE">
        <w:rPr>
          <w:rFonts w:ascii="Tahoma" w:hAnsi="Tahoma" w:cs="Tahoma"/>
          <w:b/>
          <w:color w:val="002060"/>
        </w:rPr>
        <w:t>,</w:t>
      </w:r>
      <w:r w:rsidR="00C70F57" w:rsidRPr="00884C98">
        <w:rPr>
          <w:rFonts w:ascii="Tahoma" w:hAnsi="Tahoma" w:cs="Tahoma"/>
          <w:b/>
          <w:color w:val="002060"/>
        </w:rPr>
        <w:t xml:space="preserve"> všechna relevantní okénka.</w:t>
      </w:r>
      <w:r w:rsidR="00A418F7">
        <w:rPr>
          <w:rFonts w:ascii="Tahoma" w:hAnsi="Tahoma" w:cs="Tahoma"/>
          <w:b/>
          <w:color w:val="002060"/>
        </w:rPr>
        <w:t>)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705" w:hanging="705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lastRenderedPageBreak/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 xml:space="preserve">denní péči od 2 do 7 let věku dítěte zaměstnanců/kyň formou </w:t>
      </w:r>
      <w:r w:rsidR="00F5664F" w:rsidRPr="00330806">
        <w:rPr>
          <w:rFonts w:ascii="Tahoma" w:hAnsi="Tahoma" w:cs="Tahoma"/>
          <w:color w:val="002060"/>
          <w:sz w:val="20"/>
          <w:szCs w:val="20"/>
        </w:rPr>
        <w:t xml:space="preserve">rezervace místa v MŠ nebo </w:t>
      </w:r>
      <w:r w:rsidRPr="00330806">
        <w:rPr>
          <w:rFonts w:ascii="Tahoma" w:hAnsi="Tahoma" w:cs="Tahoma"/>
          <w:color w:val="002060"/>
          <w:sz w:val="20"/>
          <w:szCs w:val="20"/>
        </w:rPr>
        <w:t>finančního příspěvku na umístění dítěte v externích zařízeních dle vlastního výběru, apod.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jiná opatření v oblasti péče o závislé členy rodiny</w:t>
      </w:r>
      <w:r w:rsidR="000C0063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330806">
        <w:rPr>
          <w:rFonts w:ascii="Tahoma" w:hAnsi="Tahoma" w:cs="Tahoma"/>
          <w:color w:val="002060"/>
          <w:sz w:val="20"/>
          <w:szCs w:val="20"/>
        </w:rPr>
        <w:t>(prosím</w:t>
      </w:r>
      <w:r w:rsidR="00D5332B"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pružnou pracovní dobu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částečné úvazky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práci z domova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čerpání neplaceného volna nad rámec dovolené</w:t>
      </w:r>
    </w:p>
    <w:p w:rsidR="00F5664F" w:rsidRPr="00330806" w:rsidRDefault="00F5664F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F5664F" w:rsidRPr="00330806" w:rsidRDefault="00F5664F" w:rsidP="00F5664F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sdílení pracovního místa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jiné možnosti v oblasti formy práce (prosím</w:t>
      </w:r>
      <w:r w:rsidR="00D5332B"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D5332B" w:rsidRPr="00330806" w:rsidRDefault="00D5332B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bCs/>
          <w:color w:val="002060"/>
          <w:sz w:val="20"/>
          <w:szCs w:val="20"/>
        </w:rPr>
      </w:pPr>
    </w:p>
    <w:p w:rsidR="00D5332B" w:rsidRPr="00330806" w:rsidRDefault="00D5332B" w:rsidP="00CF00C0">
      <w:pPr>
        <w:pStyle w:val="Odstavecseseznamem"/>
        <w:tabs>
          <w:tab w:val="left" w:pos="0"/>
        </w:tabs>
        <w:spacing w:after="160" w:line="252" w:lineRule="auto"/>
        <w:ind w:left="708" w:hanging="708"/>
        <w:rPr>
          <w:rFonts w:ascii="Tahoma" w:hAnsi="Tahoma" w:cs="Tahoma"/>
          <w:bCs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</w:t>
      </w:r>
      <w:r>
        <w:rPr>
          <w:rFonts w:ascii="Tahoma" w:hAnsi="Tahoma" w:cs="Tahoma"/>
          <w:color w:val="002060"/>
          <w:sz w:val="20"/>
          <w:szCs w:val="20"/>
        </w:rPr>
        <w:t>é možnosti v oblasti slaďování osobního a pracovního života uplatňované zaměstnavatelem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(prosím</w:t>
      </w:r>
      <w:r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2B2BA4" w:rsidRPr="00884C98" w:rsidRDefault="002B2BA4" w:rsidP="00794376">
      <w:pPr>
        <w:pStyle w:val="Textpole"/>
        <w:rPr>
          <w:rFonts w:ascii="Tahoma" w:hAnsi="Tahoma" w:cs="Tahoma"/>
          <w:bCs w:val="0"/>
          <w:iCs/>
          <w:color w:val="002060"/>
          <w:sz w:val="20"/>
        </w:rPr>
      </w:pPr>
    </w:p>
    <w:p w:rsidR="00B53808" w:rsidRDefault="00B53808" w:rsidP="00B53808">
      <w:pPr>
        <w:pStyle w:val="Textkomente1"/>
        <w:tabs>
          <w:tab w:val="left" w:pos="0"/>
        </w:tabs>
        <w:spacing w:after="200"/>
        <w:rPr>
          <w:rFonts w:ascii="Tahoma" w:hAnsi="Tahoma" w:cs="Tahoma"/>
          <w:color w:val="000080"/>
        </w:rPr>
      </w:pPr>
      <w:r>
        <w:rPr>
          <w:rFonts w:ascii="Tahoma" w:hAnsi="Tahoma" w:cs="Tahoma"/>
          <w:i/>
        </w:rPr>
        <w:t>Bodové hodnocení: 1 bod za každé zaškrtnuté políčko, 1 bod za uvedení každého „jiného řešení“ a</w:t>
      </w:r>
      <w:r w:rsidR="006837BE">
        <w:rPr>
          <w:rFonts w:ascii="Tahoma" w:hAnsi="Tahoma" w:cs="Tahoma"/>
          <w:i/>
        </w:rPr>
        <w:t> </w:t>
      </w:r>
      <w:r>
        <w:rPr>
          <w:rFonts w:ascii="Tahoma" w:hAnsi="Tahoma" w:cs="Tahoma"/>
          <w:i/>
        </w:rPr>
        <w:t>jeho specifikaci, maximální počet přidělených bodů je 10 bodů.</w:t>
      </w:r>
    </w:p>
    <w:p w:rsidR="009C422E" w:rsidRPr="00884C98" w:rsidRDefault="009C422E" w:rsidP="000717CD">
      <w:pPr>
        <w:pStyle w:val="Textpole"/>
        <w:jc w:val="both"/>
        <w:rPr>
          <w:rFonts w:ascii="Tahoma" w:hAnsi="Tahoma" w:cs="Tahoma"/>
          <w:b w:val="0"/>
          <w:bCs w:val="0"/>
          <w:i/>
          <w:iCs/>
          <w:color w:val="002060"/>
          <w:sz w:val="20"/>
        </w:rPr>
      </w:pPr>
    </w:p>
    <w:p w:rsidR="004853F3" w:rsidRPr="00884C98" w:rsidRDefault="00282A66" w:rsidP="00694D12">
      <w:pPr>
        <w:tabs>
          <w:tab w:val="left" w:pos="0"/>
        </w:tabs>
        <w:ind w:right="74"/>
        <w:jc w:val="both"/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4</w:t>
      </w:r>
      <w:r w:rsidR="0035249B">
        <w:rPr>
          <w:rFonts w:ascii="Tahoma" w:hAnsi="Tahoma" w:cs="Tahoma"/>
          <w:b/>
          <w:color w:val="002060"/>
          <w:sz w:val="20"/>
          <w:szCs w:val="20"/>
        </w:rPr>
        <w:t>.</w:t>
      </w:r>
      <w:r w:rsidR="00896CEC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282A66">
        <w:rPr>
          <w:rFonts w:ascii="Tahoma" w:hAnsi="Tahoma" w:cs="Tahoma"/>
          <w:b/>
          <w:color w:val="002060"/>
          <w:sz w:val="20"/>
          <w:szCs w:val="20"/>
        </w:rPr>
        <w:t>Jak vycházel úřad vstříc</w:t>
      </w:r>
      <w:r w:rsidRPr="00884C98">
        <w:rPr>
          <w:rFonts w:ascii="Tahoma" w:hAnsi="Tahoma" w:cs="Tahoma"/>
          <w:b/>
          <w:color w:val="002060"/>
        </w:rPr>
        <w:t xml:space="preserve"> 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>klientům</w:t>
      </w:r>
      <w:r w:rsidR="003729E8" w:rsidRPr="00884C98">
        <w:rPr>
          <w:rFonts w:ascii="Tahoma" w:hAnsi="Tahoma" w:cs="Tahoma"/>
          <w:b/>
          <w:color w:val="002060"/>
          <w:sz w:val="20"/>
          <w:szCs w:val="20"/>
        </w:rPr>
        <w:t>/kám</w:t>
      </w:r>
      <w:r w:rsidR="00794376" w:rsidRPr="00884C98">
        <w:rPr>
          <w:rFonts w:ascii="Tahoma" w:hAnsi="Tahoma" w:cs="Tahoma"/>
          <w:b/>
          <w:color w:val="002060"/>
          <w:sz w:val="20"/>
          <w:szCs w:val="20"/>
        </w:rPr>
        <w:t xml:space="preserve"> úřadu? (R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>odičům s dětmi/kočárky, těhotným ženám</w:t>
      </w:r>
      <w:r w:rsidR="00794376" w:rsidRPr="00884C98">
        <w:rPr>
          <w:rFonts w:ascii="Tahoma" w:hAnsi="Tahoma" w:cs="Tahoma"/>
          <w:b/>
          <w:color w:val="002060"/>
          <w:sz w:val="20"/>
          <w:szCs w:val="20"/>
        </w:rPr>
        <w:t>, seniorům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 xml:space="preserve"> a občanům se zdravotním postižením?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)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896CEC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</w:r>
      <w:r w:rsidR="000C1F52" w:rsidRPr="00884C98">
        <w:rPr>
          <w:rFonts w:ascii="Tahoma" w:hAnsi="Tahoma" w:cs="Tahoma"/>
          <w:color w:val="002060"/>
        </w:rPr>
        <w:t>bezbariérové vstupy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vyhrazená místa pro kočárky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dětské/hrací koutky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místa pro kojící matky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odpočinkové zóny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přebalovací pulty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jin</w:t>
      </w:r>
      <w:r w:rsidR="00D5332B">
        <w:rPr>
          <w:rFonts w:ascii="Tahoma" w:hAnsi="Tahoma" w:cs="Tahoma"/>
          <w:color w:val="002060"/>
        </w:rPr>
        <w:t>é způsoby</w:t>
      </w:r>
      <w:r w:rsidRPr="00884C98">
        <w:rPr>
          <w:rFonts w:ascii="Tahoma" w:hAnsi="Tahoma" w:cs="Tahoma"/>
          <w:color w:val="002060"/>
        </w:rPr>
        <w:t xml:space="preserve"> (prosím</w:t>
      </w:r>
      <w:r w:rsidR="00D5332B">
        <w:rPr>
          <w:rFonts w:ascii="Tahoma" w:hAnsi="Tahoma" w:cs="Tahoma"/>
          <w:color w:val="002060"/>
        </w:rPr>
        <w:t>, uveďte je a</w:t>
      </w:r>
      <w:r w:rsidRPr="00884C98">
        <w:rPr>
          <w:rFonts w:ascii="Tahoma" w:hAnsi="Tahoma" w:cs="Tahoma"/>
          <w:color w:val="002060"/>
        </w:rPr>
        <w:t xml:space="preserve"> </w:t>
      </w:r>
      <w:r w:rsidR="00A418F7">
        <w:rPr>
          <w:rFonts w:ascii="Tahoma" w:hAnsi="Tahoma" w:cs="Tahoma"/>
          <w:color w:val="002060"/>
        </w:rPr>
        <w:t>popište</w:t>
      </w:r>
      <w:r w:rsidRPr="00884C98">
        <w:rPr>
          <w:rFonts w:ascii="Tahoma" w:hAnsi="Tahoma" w:cs="Tahoma"/>
          <w:color w:val="002060"/>
        </w:rPr>
        <w:t>):</w:t>
      </w:r>
    </w:p>
    <w:p w:rsidR="00B53808" w:rsidRDefault="00B53808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B53808" w:rsidRDefault="00B53808" w:rsidP="00B53808">
      <w:pPr>
        <w:pStyle w:val="Textkomente1"/>
        <w:tabs>
          <w:tab w:val="left" w:pos="0"/>
        </w:tabs>
        <w:spacing w:after="200"/>
        <w:rPr>
          <w:rFonts w:ascii="Tahoma" w:hAnsi="Tahoma" w:cs="Tahoma"/>
          <w:color w:val="000080"/>
        </w:rPr>
      </w:pPr>
      <w:r>
        <w:rPr>
          <w:rFonts w:ascii="Tahoma" w:hAnsi="Tahoma" w:cs="Tahoma"/>
          <w:i/>
        </w:rPr>
        <w:t>Bodové hodnocení: 1 bod za každé zaškrtnuté políčko, 1 bod za uvedení každého „jiného řešení“ a</w:t>
      </w:r>
      <w:r w:rsidR="00D5332B">
        <w:rPr>
          <w:rFonts w:ascii="Tahoma" w:hAnsi="Tahoma" w:cs="Tahoma"/>
          <w:i/>
        </w:rPr>
        <w:t> </w:t>
      </w:r>
      <w:r>
        <w:rPr>
          <w:rFonts w:ascii="Tahoma" w:hAnsi="Tahoma" w:cs="Tahoma"/>
          <w:i/>
        </w:rPr>
        <w:t>jeho specifikaci, maximální počet přidělených bodů je 10 bodů.</w:t>
      </w:r>
    </w:p>
    <w:p w:rsidR="004853F3" w:rsidRPr="00884C98" w:rsidRDefault="004853F3">
      <w:pPr>
        <w:pStyle w:val="Textpole"/>
        <w:rPr>
          <w:rFonts w:ascii="Tahoma" w:hAnsi="Tahoma" w:cs="Tahoma"/>
          <w:b w:val="0"/>
          <w:bCs w:val="0"/>
          <w:i/>
          <w:color w:val="002060"/>
          <w:sz w:val="20"/>
          <w:szCs w:val="20"/>
        </w:rPr>
      </w:pPr>
    </w:p>
    <w:p w:rsidR="004853F3" w:rsidRPr="00884C98" w:rsidRDefault="00921A09" w:rsidP="000717CD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t>5</w:t>
      </w:r>
      <w:r w:rsidR="00405F07" w:rsidRPr="00884C98">
        <w:rPr>
          <w:rFonts w:ascii="Tahoma" w:hAnsi="Tahoma" w:cs="Tahoma"/>
          <w:bCs w:val="0"/>
          <w:color w:val="002060"/>
          <w:sz w:val="20"/>
          <w:szCs w:val="20"/>
        </w:rPr>
        <w:t>.</w:t>
      </w:r>
      <w:r w:rsidR="004853F3" w:rsidRPr="00884C98">
        <w:rPr>
          <w:rFonts w:ascii="Tahoma" w:hAnsi="Tahoma" w:cs="Tahoma"/>
          <w:bCs w:val="0"/>
          <w:color w:val="002060"/>
          <w:sz w:val="20"/>
          <w:szCs w:val="20"/>
        </w:rPr>
        <w:t xml:space="preserve"> 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Máte představy, jak by vám mohla státní správa pomoci ve vašich aktivitách</w:t>
      </w:r>
      <w:r w:rsidR="00D5332B">
        <w:rPr>
          <w:rFonts w:ascii="Tahoma" w:hAnsi="Tahoma" w:cs="Tahoma"/>
          <w:bCs w:val="0"/>
          <w:color w:val="002060"/>
          <w:sz w:val="20"/>
          <w:szCs w:val="20"/>
        </w:rPr>
        <w:t xml:space="preserve"> týkající se uplatňování rovných příležitostí a slaďování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, co byste chtěli vylepši</w:t>
      </w:r>
      <w:r w:rsidR="00F55BED" w:rsidRPr="00884C98">
        <w:rPr>
          <w:rFonts w:ascii="Tahoma" w:hAnsi="Tahoma" w:cs="Tahoma"/>
          <w:bCs w:val="0"/>
          <w:color w:val="002060"/>
          <w:sz w:val="20"/>
          <w:szCs w:val="20"/>
        </w:rPr>
        <w:t>t a co naopak omezit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.</w:t>
      </w:r>
      <w:r w:rsidR="0050730A" w:rsidRPr="00884C98">
        <w:rPr>
          <w:rFonts w:ascii="Tahoma" w:hAnsi="Tahoma" w:cs="Tahoma"/>
          <w:bCs w:val="0"/>
          <w:color w:val="002060"/>
          <w:sz w:val="20"/>
          <w:szCs w:val="20"/>
        </w:rPr>
        <w:t xml:space="preserve"> 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>Prosím</w:t>
      </w:r>
      <w:r w:rsidR="00D5332B">
        <w:rPr>
          <w:rFonts w:ascii="Tahoma" w:hAnsi="Tahoma" w:cs="Tahoma"/>
          <w:color w:val="002060"/>
          <w:sz w:val="20"/>
          <w:szCs w:val="20"/>
        </w:rPr>
        <w:t>,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 xml:space="preserve"> rozepište</w:t>
      </w:r>
      <w:r w:rsidR="003F6872" w:rsidRPr="00884C98">
        <w:rPr>
          <w:rFonts w:ascii="Tahoma" w:hAnsi="Tahoma" w:cs="Tahoma"/>
          <w:color w:val="002060"/>
          <w:sz w:val="20"/>
          <w:szCs w:val="20"/>
        </w:rPr>
        <w:t xml:space="preserve"> </w:t>
      </w:r>
      <w:r w:rsidR="00D5332B">
        <w:rPr>
          <w:rFonts w:ascii="Tahoma" w:hAnsi="Tahoma" w:cs="Tahoma"/>
          <w:color w:val="002060"/>
          <w:sz w:val="20"/>
          <w:szCs w:val="20"/>
        </w:rPr>
        <w:t xml:space="preserve">Vaše poznatky a případně </w:t>
      </w:r>
      <w:r w:rsidR="003F6872" w:rsidRPr="00884C98">
        <w:rPr>
          <w:rFonts w:ascii="Tahoma" w:hAnsi="Tahoma" w:cs="Tahoma"/>
          <w:color w:val="002060"/>
          <w:sz w:val="20"/>
          <w:szCs w:val="20"/>
        </w:rPr>
        <w:t>uveďte odkazy URL</w:t>
      </w:r>
      <w:r w:rsidR="00D5332B">
        <w:rPr>
          <w:rFonts w:ascii="Tahoma" w:hAnsi="Tahoma" w:cs="Tahoma"/>
          <w:color w:val="002060"/>
          <w:sz w:val="20"/>
          <w:szCs w:val="20"/>
        </w:rPr>
        <w:t>: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 xml:space="preserve">  </w:t>
      </w:r>
    </w:p>
    <w:p w:rsidR="00DA19E8" w:rsidRPr="00884C98" w:rsidRDefault="00DA19E8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3F6872" w:rsidRPr="00884C98" w:rsidRDefault="003F6872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DA19E8" w:rsidRPr="00884C98" w:rsidRDefault="00DA19E8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A70AB8" w:rsidRPr="00884C98" w:rsidRDefault="00A70AB8" w:rsidP="00A70AB8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t>Velmi děkujeme za vaši ochotu při vyplňování tohoto dotazníku.</w:t>
      </w:r>
    </w:p>
    <w:p w:rsidR="00A70AB8" w:rsidRDefault="00A70AB8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:rsidR="00D74F64" w:rsidRPr="001E7EA7" w:rsidRDefault="00825F45" w:rsidP="000717CD">
      <w:pPr>
        <w:pStyle w:val="Textpole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Pro </w:t>
      </w:r>
      <w:r w:rsidR="00B81457" w:rsidRPr="001E7EA7">
        <w:rPr>
          <w:rFonts w:ascii="Tahoma" w:hAnsi="Tahoma" w:cs="Tahoma"/>
          <w:b w:val="0"/>
          <w:bCs w:val="0"/>
          <w:i/>
          <w:sz w:val="18"/>
          <w:szCs w:val="18"/>
        </w:rPr>
        <w:t>případné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informace k obsahu dotazníku se obraťte na</w:t>
      </w:r>
      <w:r w:rsidR="004D4BE6" w:rsidRPr="001E7EA7">
        <w:rPr>
          <w:rFonts w:ascii="Tahoma" w:hAnsi="Tahoma" w:cs="Tahoma"/>
          <w:b w:val="0"/>
          <w:bCs w:val="0"/>
          <w:i/>
          <w:sz w:val="18"/>
          <w:szCs w:val="18"/>
        </w:rPr>
        <w:t>: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p w:rsidR="00427EBA" w:rsidRPr="001E7EA7" w:rsidRDefault="007C752B" w:rsidP="000717CD">
      <w:pPr>
        <w:pStyle w:val="Textpole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Ing. Štěpánku Bergerovou, tel. 974 817</w:t>
      </w:r>
      <w:r w:rsidR="00461A20">
        <w:rPr>
          <w:rFonts w:ascii="Tahoma" w:hAnsi="Tahoma" w:cs="Tahoma"/>
          <w:b w:val="0"/>
          <w:bCs w:val="0"/>
          <w:i/>
          <w:sz w:val="18"/>
          <w:szCs w:val="18"/>
        </w:rPr>
        <w:t> </w:t>
      </w:r>
      <w:r w:rsidR="00B81457" w:rsidRPr="001E7EA7">
        <w:rPr>
          <w:rFonts w:ascii="Tahoma" w:hAnsi="Tahoma" w:cs="Tahoma"/>
          <w:b w:val="0"/>
          <w:bCs w:val="0"/>
          <w:i/>
          <w:sz w:val="18"/>
          <w:szCs w:val="18"/>
        </w:rPr>
        <w:t>661</w:t>
      </w:r>
      <w:r w:rsidR="00461A20">
        <w:rPr>
          <w:rFonts w:ascii="Tahoma" w:hAnsi="Tahoma" w:cs="Tahoma"/>
          <w:b w:val="0"/>
          <w:bCs w:val="0"/>
          <w:i/>
          <w:sz w:val="18"/>
          <w:szCs w:val="18"/>
        </w:rPr>
        <w:t xml:space="preserve"> (731 437 307)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>, e</w:t>
      </w:r>
      <w:r w:rsidR="00BD4699" w:rsidRPr="001E7EA7">
        <w:rPr>
          <w:rFonts w:ascii="Tahoma" w:hAnsi="Tahoma" w:cs="Tahoma"/>
          <w:b w:val="0"/>
          <w:bCs w:val="0"/>
          <w:i/>
          <w:sz w:val="18"/>
          <w:szCs w:val="18"/>
        </w:rPr>
        <w:t>-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mail: </w:t>
      </w:r>
      <w:r w:rsidRPr="00953DB7">
        <w:rPr>
          <w:rFonts w:ascii="Tahoma" w:hAnsi="Tahoma" w:cs="Tahoma"/>
          <w:b w:val="0"/>
          <w:bCs w:val="0"/>
          <w:i/>
          <w:sz w:val="18"/>
          <w:szCs w:val="18"/>
        </w:rPr>
        <w:t>stepanka.bergerova@mvcr.cz</w:t>
      </w:r>
      <w:r w:rsidR="00BD4699" w:rsidRPr="001E7EA7">
        <w:rPr>
          <w:sz w:val="18"/>
          <w:szCs w:val="18"/>
        </w:rPr>
        <w:t xml:space="preserve"> </w:t>
      </w:r>
    </w:p>
    <w:p w:rsidR="00825F45" w:rsidRPr="001E7EA7" w:rsidRDefault="00723CEB" w:rsidP="004D4BE6">
      <w:pPr>
        <w:pStyle w:val="Textpole"/>
        <w:spacing w:after="120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Vyp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>lněný dotazník zašlete</w:t>
      </w:r>
      <w:r w:rsidR="00BD4699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do </w:t>
      </w:r>
      <w:r w:rsidR="001E7EA7" w:rsidRPr="001E7EA7">
        <w:rPr>
          <w:rFonts w:ascii="Tahoma" w:hAnsi="Tahoma" w:cs="Tahoma"/>
          <w:bCs w:val="0"/>
          <w:i/>
          <w:sz w:val="18"/>
          <w:szCs w:val="18"/>
        </w:rPr>
        <w:t>30</w:t>
      </w:r>
      <w:r w:rsidR="00CF0682" w:rsidRPr="001E7EA7">
        <w:rPr>
          <w:rFonts w:ascii="Tahoma" w:hAnsi="Tahoma" w:cs="Tahoma"/>
          <w:bCs w:val="0"/>
          <w:i/>
          <w:sz w:val="18"/>
          <w:szCs w:val="18"/>
        </w:rPr>
        <w:t xml:space="preserve">. </w:t>
      </w:r>
      <w:r w:rsidR="00D82B0A" w:rsidRPr="001E7EA7">
        <w:rPr>
          <w:rFonts w:ascii="Tahoma" w:hAnsi="Tahoma" w:cs="Tahoma"/>
          <w:bCs w:val="0"/>
          <w:i/>
          <w:sz w:val="18"/>
          <w:szCs w:val="18"/>
        </w:rPr>
        <w:t>července</w:t>
      </w:r>
      <w:r w:rsidR="00BD4699" w:rsidRPr="001E7EA7">
        <w:rPr>
          <w:rFonts w:ascii="Tahoma" w:hAnsi="Tahoma" w:cs="Tahoma"/>
          <w:bCs w:val="0"/>
          <w:i/>
          <w:sz w:val="18"/>
          <w:szCs w:val="18"/>
        </w:rPr>
        <w:t xml:space="preserve"> </w:t>
      </w:r>
      <w:r w:rsidR="00E25272" w:rsidRPr="001E7EA7">
        <w:rPr>
          <w:rFonts w:ascii="Tahoma" w:hAnsi="Tahoma" w:cs="Tahoma"/>
          <w:bCs w:val="0"/>
          <w:i/>
          <w:sz w:val="18"/>
          <w:szCs w:val="18"/>
        </w:rPr>
        <w:t>201</w:t>
      </w:r>
      <w:r w:rsidR="00A35982" w:rsidRPr="001E7EA7">
        <w:rPr>
          <w:rFonts w:ascii="Tahoma" w:hAnsi="Tahoma" w:cs="Tahoma"/>
          <w:bCs w:val="0"/>
          <w:i/>
          <w:sz w:val="18"/>
          <w:szCs w:val="18"/>
        </w:rPr>
        <w:t>7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:</w:t>
      </w:r>
    </w:p>
    <w:p w:rsidR="00825F45" w:rsidRPr="001E7EA7" w:rsidRDefault="009C50B7" w:rsidP="00427EBA">
      <w:pPr>
        <w:pStyle w:val="Textpole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lastRenderedPageBreak/>
        <w:t>na e-mailovou adresu: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  <w:hyperlink r:id="rId10" w:history="1">
        <w:r w:rsidR="007B3545" w:rsidRPr="001E7EA7">
          <w:rPr>
            <w:rStyle w:val="Hypertextovodkaz"/>
            <w:rFonts w:ascii="Tahoma" w:hAnsi="Tahoma" w:cs="Tahoma"/>
            <w:b w:val="0"/>
            <w:bCs w:val="0"/>
            <w:i/>
            <w:sz w:val="18"/>
            <w:szCs w:val="18"/>
          </w:rPr>
          <w:t>stepanka.bergerova@mvcr.cz</w:t>
        </w:r>
      </w:hyperlink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p w:rsidR="00467C96" w:rsidRPr="00A05FB3" w:rsidRDefault="00825F45" w:rsidP="000717CD">
      <w:pPr>
        <w:pStyle w:val="Textpole"/>
        <w:numPr>
          <w:ilvl w:val="0"/>
          <w:numId w:val="19"/>
        </w:numPr>
        <w:ind w:left="714" w:hanging="357"/>
        <w:jc w:val="both"/>
        <w:rPr>
          <w:rFonts w:ascii="Tahoma" w:hAnsi="Tahoma" w:cs="Tahoma"/>
          <w:bCs w:val="0"/>
          <w:i/>
          <w:sz w:val="18"/>
          <w:szCs w:val="18"/>
        </w:rPr>
      </w:pPr>
      <w:r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nebo na adresu: 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Ing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>.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Štěpánka Bergerová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,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t>kancelář náměstka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ministra vnitra pro řízení sekce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legislativy, práva, archivnictví a správních agend, pověřeného řízením sekce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veřejné správy</w:t>
      </w:r>
      <w:r w:rsidR="00CF0682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,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br/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Ministerstvo vnitra, náměstí Hrdinů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3, 1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4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0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21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Praha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4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sectPr w:rsidR="00467C96" w:rsidRPr="00A05FB3" w:rsidSect="00A05FB3"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F1" w:rsidRDefault="007244F1">
      <w:r>
        <w:separator/>
      </w:r>
    </w:p>
  </w:endnote>
  <w:endnote w:type="continuationSeparator" w:id="0">
    <w:p w:rsidR="007244F1" w:rsidRDefault="007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AF" w:rsidRDefault="00CE33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43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43AF" w:rsidRDefault="002943A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369844"/>
      <w:docPartObj>
        <w:docPartGallery w:val="Page Numbers (Bottom of Page)"/>
        <w:docPartUnique/>
      </w:docPartObj>
    </w:sdtPr>
    <w:sdtEndPr/>
    <w:sdtContent>
      <w:p w:rsidR="006129DB" w:rsidRDefault="006129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375">
          <w:rPr>
            <w:noProof/>
          </w:rPr>
          <w:t>1</w:t>
        </w:r>
        <w:r>
          <w:fldChar w:fldCharType="end"/>
        </w:r>
      </w:p>
    </w:sdtContent>
  </w:sdt>
  <w:p w:rsidR="002943AF" w:rsidRDefault="002943AF" w:rsidP="005811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F1" w:rsidRDefault="007244F1">
      <w:r>
        <w:separator/>
      </w:r>
    </w:p>
  </w:footnote>
  <w:footnote w:type="continuationSeparator" w:id="0">
    <w:p w:rsidR="007244F1" w:rsidRDefault="007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7BA4BB22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i w:val="0"/>
        <w:color w:val="000080"/>
        <w:sz w:val="20"/>
        <w:szCs w:val="20"/>
      </w:rPr>
    </w:lvl>
  </w:abstractNum>
  <w:abstractNum w:abstractNumId="1">
    <w:nsid w:val="0ABD2328"/>
    <w:multiLevelType w:val="hybridMultilevel"/>
    <w:tmpl w:val="465E1A16"/>
    <w:lvl w:ilvl="0" w:tplc="8FFAD09A">
      <w:start w:val="15"/>
      <w:numFmt w:val="decimal"/>
      <w:lvlText w:val="%1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B6BA7"/>
    <w:multiLevelType w:val="multilevel"/>
    <w:tmpl w:val="780C0A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954FE"/>
    <w:multiLevelType w:val="hybridMultilevel"/>
    <w:tmpl w:val="DCC06C9C"/>
    <w:lvl w:ilvl="0" w:tplc="04050011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1F6C"/>
    <w:multiLevelType w:val="hybridMultilevel"/>
    <w:tmpl w:val="09627686"/>
    <w:lvl w:ilvl="0" w:tplc="040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A0942"/>
    <w:multiLevelType w:val="hybridMultilevel"/>
    <w:tmpl w:val="45E02D6E"/>
    <w:lvl w:ilvl="0" w:tplc="2504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676E1"/>
    <w:multiLevelType w:val="hybridMultilevel"/>
    <w:tmpl w:val="F8101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02F07"/>
    <w:multiLevelType w:val="hybridMultilevel"/>
    <w:tmpl w:val="BBC89E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E7D3F"/>
    <w:multiLevelType w:val="hybridMultilevel"/>
    <w:tmpl w:val="FB0C9060"/>
    <w:lvl w:ilvl="0" w:tplc="04050011">
      <w:start w:val="2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0F3E"/>
    <w:multiLevelType w:val="hybridMultilevel"/>
    <w:tmpl w:val="BFE8B9D0"/>
    <w:lvl w:ilvl="0" w:tplc="0B6C7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00EC7"/>
    <w:multiLevelType w:val="hybridMultilevel"/>
    <w:tmpl w:val="96ACC45E"/>
    <w:lvl w:ilvl="0" w:tplc="094C17AC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402C57"/>
    <w:multiLevelType w:val="multilevel"/>
    <w:tmpl w:val="83E69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D610B"/>
    <w:multiLevelType w:val="hybridMultilevel"/>
    <w:tmpl w:val="FD7C2E84"/>
    <w:lvl w:ilvl="0" w:tplc="0405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64FC0"/>
    <w:multiLevelType w:val="hybridMultilevel"/>
    <w:tmpl w:val="7F6CF088"/>
    <w:lvl w:ilvl="0" w:tplc="28CED2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D179A"/>
    <w:multiLevelType w:val="hybridMultilevel"/>
    <w:tmpl w:val="71AC4894"/>
    <w:lvl w:ilvl="0" w:tplc="040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84C28"/>
    <w:multiLevelType w:val="hybridMultilevel"/>
    <w:tmpl w:val="1220B722"/>
    <w:lvl w:ilvl="0" w:tplc="56069978">
      <w:start w:val="2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C333E0"/>
    <w:multiLevelType w:val="hybridMultilevel"/>
    <w:tmpl w:val="6908C79C"/>
    <w:lvl w:ilvl="0" w:tplc="83D4F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C6A4C"/>
    <w:multiLevelType w:val="hybridMultilevel"/>
    <w:tmpl w:val="D854CDE0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678BF"/>
    <w:multiLevelType w:val="hybridMultilevel"/>
    <w:tmpl w:val="FB64DD08"/>
    <w:lvl w:ilvl="0" w:tplc="3ECC8F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4406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86E3C"/>
    <w:multiLevelType w:val="hybridMultilevel"/>
    <w:tmpl w:val="5F50D72E"/>
    <w:lvl w:ilvl="0" w:tplc="0405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20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  <w:num w:numId="17">
    <w:abstractNumId w:val="9"/>
  </w:num>
  <w:num w:numId="18">
    <w:abstractNumId w:val="19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04"/>
    <w:rsid w:val="00032A4C"/>
    <w:rsid w:val="000367A8"/>
    <w:rsid w:val="000565EA"/>
    <w:rsid w:val="00061871"/>
    <w:rsid w:val="000717CD"/>
    <w:rsid w:val="0007497A"/>
    <w:rsid w:val="00083483"/>
    <w:rsid w:val="00084F68"/>
    <w:rsid w:val="000916F9"/>
    <w:rsid w:val="0009646B"/>
    <w:rsid w:val="000C0063"/>
    <w:rsid w:val="000C0AC4"/>
    <w:rsid w:val="000C1F52"/>
    <w:rsid w:val="000C6D7A"/>
    <w:rsid w:val="000D7AC9"/>
    <w:rsid w:val="000E5E99"/>
    <w:rsid w:val="000F0C82"/>
    <w:rsid w:val="001101E9"/>
    <w:rsid w:val="00113BB3"/>
    <w:rsid w:val="00120FE1"/>
    <w:rsid w:val="001347E5"/>
    <w:rsid w:val="0014294B"/>
    <w:rsid w:val="00152F05"/>
    <w:rsid w:val="00161EC1"/>
    <w:rsid w:val="00174F0B"/>
    <w:rsid w:val="00182A72"/>
    <w:rsid w:val="00182F9B"/>
    <w:rsid w:val="0018408E"/>
    <w:rsid w:val="00187CAF"/>
    <w:rsid w:val="00197642"/>
    <w:rsid w:val="001B3687"/>
    <w:rsid w:val="001C33E8"/>
    <w:rsid w:val="001D0AF7"/>
    <w:rsid w:val="001E35AA"/>
    <w:rsid w:val="001E3C02"/>
    <w:rsid w:val="001E7EA7"/>
    <w:rsid w:val="001E7FD5"/>
    <w:rsid w:val="00214EC3"/>
    <w:rsid w:val="00225B4D"/>
    <w:rsid w:val="0023436A"/>
    <w:rsid w:val="002422B3"/>
    <w:rsid w:val="002476C6"/>
    <w:rsid w:val="00253EC6"/>
    <w:rsid w:val="002575B2"/>
    <w:rsid w:val="0028199E"/>
    <w:rsid w:val="00281B8A"/>
    <w:rsid w:val="00282A66"/>
    <w:rsid w:val="002845D0"/>
    <w:rsid w:val="00284981"/>
    <w:rsid w:val="00284E6E"/>
    <w:rsid w:val="002943AF"/>
    <w:rsid w:val="002A0092"/>
    <w:rsid w:val="002B2BA4"/>
    <w:rsid w:val="0030627C"/>
    <w:rsid w:val="0033012F"/>
    <w:rsid w:val="00330806"/>
    <w:rsid w:val="00345BBE"/>
    <w:rsid w:val="0035249B"/>
    <w:rsid w:val="00360A95"/>
    <w:rsid w:val="003729E8"/>
    <w:rsid w:val="003811EA"/>
    <w:rsid w:val="003849B2"/>
    <w:rsid w:val="003A490D"/>
    <w:rsid w:val="003D3182"/>
    <w:rsid w:val="003E6758"/>
    <w:rsid w:val="003F6872"/>
    <w:rsid w:val="003F68A5"/>
    <w:rsid w:val="00405F07"/>
    <w:rsid w:val="0041126F"/>
    <w:rsid w:val="0041476D"/>
    <w:rsid w:val="00415D07"/>
    <w:rsid w:val="00420B81"/>
    <w:rsid w:val="00421238"/>
    <w:rsid w:val="004215F0"/>
    <w:rsid w:val="00427EBA"/>
    <w:rsid w:val="0044396E"/>
    <w:rsid w:val="00453C6C"/>
    <w:rsid w:val="00461A20"/>
    <w:rsid w:val="00465959"/>
    <w:rsid w:val="00467C96"/>
    <w:rsid w:val="00472BF3"/>
    <w:rsid w:val="00472FF4"/>
    <w:rsid w:val="004853F3"/>
    <w:rsid w:val="004A34C6"/>
    <w:rsid w:val="004D0F3A"/>
    <w:rsid w:val="004D4BE6"/>
    <w:rsid w:val="004E11B9"/>
    <w:rsid w:val="005015BA"/>
    <w:rsid w:val="0050730A"/>
    <w:rsid w:val="00530E23"/>
    <w:rsid w:val="0053120D"/>
    <w:rsid w:val="00546181"/>
    <w:rsid w:val="0058112A"/>
    <w:rsid w:val="00587E4D"/>
    <w:rsid w:val="00591C07"/>
    <w:rsid w:val="005A2648"/>
    <w:rsid w:val="005A3148"/>
    <w:rsid w:val="005C6803"/>
    <w:rsid w:val="005C7E62"/>
    <w:rsid w:val="005D4B86"/>
    <w:rsid w:val="005E142C"/>
    <w:rsid w:val="006129DB"/>
    <w:rsid w:val="00631420"/>
    <w:rsid w:val="006461AB"/>
    <w:rsid w:val="00647B47"/>
    <w:rsid w:val="00653324"/>
    <w:rsid w:val="006549E0"/>
    <w:rsid w:val="006837BE"/>
    <w:rsid w:val="00694D12"/>
    <w:rsid w:val="006A4E0C"/>
    <w:rsid w:val="006D7885"/>
    <w:rsid w:val="006E7485"/>
    <w:rsid w:val="00712857"/>
    <w:rsid w:val="0071393C"/>
    <w:rsid w:val="00715C36"/>
    <w:rsid w:val="00723CEB"/>
    <w:rsid w:val="007244F1"/>
    <w:rsid w:val="00734D92"/>
    <w:rsid w:val="00740482"/>
    <w:rsid w:val="00751375"/>
    <w:rsid w:val="0076226B"/>
    <w:rsid w:val="007636E0"/>
    <w:rsid w:val="00766F45"/>
    <w:rsid w:val="00783812"/>
    <w:rsid w:val="00794376"/>
    <w:rsid w:val="00794F1F"/>
    <w:rsid w:val="007A6511"/>
    <w:rsid w:val="007B3545"/>
    <w:rsid w:val="007C2149"/>
    <w:rsid w:val="007C752B"/>
    <w:rsid w:val="007D222A"/>
    <w:rsid w:val="007D3866"/>
    <w:rsid w:val="007D5190"/>
    <w:rsid w:val="007D6261"/>
    <w:rsid w:val="007F1D09"/>
    <w:rsid w:val="007F4F25"/>
    <w:rsid w:val="00814C76"/>
    <w:rsid w:val="0082085B"/>
    <w:rsid w:val="00821202"/>
    <w:rsid w:val="00825F45"/>
    <w:rsid w:val="00847EB9"/>
    <w:rsid w:val="00884C98"/>
    <w:rsid w:val="00896CEC"/>
    <w:rsid w:val="008B393C"/>
    <w:rsid w:val="008B5541"/>
    <w:rsid w:val="008D5C69"/>
    <w:rsid w:val="008F20B0"/>
    <w:rsid w:val="008F3866"/>
    <w:rsid w:val="009110CE"/>
    <w:rsid w:val="00921A09"/>
    <w:rsid w:val="009318E6"/>
    <w:rsid w:val="00932170"/>
    <w:rsid w:val="00943AF8"/>
    <w:rsid w:val="00950C8C"/>
    <w:rsid w:val="00953DB7"/>
    <w:rsid w:val="00963BC0"/>
    <w:rsid w:val="00967C10"/>
    <w:rsid w:val="00974BDB"/>
    <w:rsid w:val="00977E6B"/>
    <w:rsid w:val="0098054E"/>
    <w:rsid w:val="009947AC"/>
    <w:rsid w:val="00995055"/>
    <w:rsid w:val="009C422E"/>
    <w:rsid w:val="009C50B7"/>
    <w:rsid w:val="009C6866"/>
    <w:rsid w:val="009D1E10"/>
    <w:rsid w:val="009E2F0F"/>
    <w:rsid w:val="00A0354A"/>
    <w:rsid w:val="00A05FB3"/>
    <w:rsid w:val="00A27D25"/>
    <w:rsid w:val="00A35982"/>
    <w:rsid w:val="00A404AE"/>
    <w:rsid w:val="00A418F7"/>
    <w:rsid w:val="00A42710"/>
    <w:rsid w:val="00A4571B"/>
    <w:rsid w:val="00A5072E"/>
    <w:rsid w:val="00A516C1"/>
    <w:rsid w:val="00A64961"/>
    <w:rsid w:val="00A70AB8"/>
    <w:rsid w:val="00A83D5C"/>
    <w:rsid w:val="00A93959"/>
    <w:rsid w:val="00AB3ACB"/>
    <w:rsid w:val="00AB5E3C"/>
    <w:rsid w:val="00AC7E17"/>
    <w:rsid w:val="00AE5457"/>
    <w:rsid w:val="00AE6C36"/>
    <w:rsid w:val="00AF1726"/>
    <w:rsid w:val="00AF5495"/>
    <w:rsid w:val="00B15D73"/>
    <w:rsid w:val="00B24DE8"/>
    <w:rsid w:val="00B26492"/>
    <w:rsid w:val="00B4672C"/>
    <w:rsid w:val="00B50BBD"/>
    <w:rsid w:val="00B53808"/>
    <w:rsid w:val="00B57530"/>
    <w:rsid w:val="00B81457"/>
    <w:rsid w:val="00B84DE5"/>
    <w:rsid w:val="00B919F4"/>
    <w:rsid w:val="00BB37F5"/>
    <w:rsid w:val="00BD41A5"/>
    <w:rsid w:val="00BD4699"/>
    <w:rsid w:val="00BF0A10"/>
    <w:rsid w:val="00BF4A9B"/>
    <w:rsid w:val="00C062E7"/>
    <w:rsid w:val="00C14951"/>
    <w:rsid w:val="00C22246"/>
    <w:rsid w:val="00C2493E"/>
    <w:rsid w:val="00C52279"/>
    <w:rsid w:val="00C55DE1"/>
    <w:rsid w:val="00C70F57"/>
    <w:rsid w:val="00CB173F"/>
    <w:rsid w:val="00CC0C43"/>
    <w:rsid w:val="00CD20B8"/>
    <w:rsid w:val="00CD5906"/>
    <w:rsid w:val="00CE33D0"/>
    <w:rsid w:val="00CF00C0"/>
    <w:rsid w:val="00CF0682"/>
    <w:rsid w:val="00D02BA6"/>
    <w:rsid w:val="00D1420E"/>
    <w:rsid w:val="00D30231"/>
    <w:rsid w:val="00D51B73"/>
    <w:rsid w:val="00D5332B"/>
    <w:rsid w:val="00D62C31"/>
    <w:rsid w:val="00D74F64"/>
    <w:rsid w:val="00D82B0A"/>
    <w:rsid w:val="00D87C68"/>
    <w:rsid w:val="00D97FE7"/>
    <w:rsid w:val="00DA01E7"/>
    <w:rsid w:val="00DA19E8"/>
    <w:rsid w:val="00DC0E67"/>
    <w:rsid w:val="00DE19FB"/>
    <w:rsid w:val="00DE25C2"/>
    <w:rsid w:val="00DF3C99"/>
    <w:rsid w:val="00DF3FD0"/>
    <w:rsid w:val="00E25272"/>
    <w:rsid w:val="00E44034"/>
    <w:rsid w:val="00E47BE4"/>
    <w:rsid w:val="00E640D8"/>
    <w:rsid w:val="00E7698F"/>
    <w:rsid w:val="00E95D32"/>
    <w:rsid w:val="00EA343F"/>
    <w:rsid w:val="00EB0026"/>
    <w:rsid w:val="00EB550E"/>
    <w:rsid w:val="00EC7BD6"/>
    <w:rsid w:val="00EE112F"/>
    <w:rsid w:val="00EE64AB"/>
    <w:rsid w:val="00EE6D84"/>
    <w:rsid w:val="00EF4390"/>
    <w:rsid w:val="00EF6A04"/>
    <w:rsid w:val="00F00684"/>
    <w:rsid w:val="00F33859"/>
    <w:rsid w:val="00F34B4F"/>
    <w:rsid w:val="00F367DD"/>
    <w:rsid w:val="00F41DE7"/>
    <w:rsid w:val="00F45E7E"/>
    <w:rsid w:val="00F55BED"/>
    <w:rsid w:val="00F5664F"/>
    <w:rsid w:val="00F733EC"/>
    <w:rsid w:val="00F7460F"/>
    <w:rsid w:val="00F9291C"/>
    <w:rsid w:val="00FA7026"/>
    <w:rsid w:val="00FC1192"/>
    <w:rsid w:val="00FC434E"/>
    <w:rsid w:val="00FC7ED2"/>
    <w:rsid w:val="00FD410F"/>
    <w:rsid w:val="00FF2889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871"/>
    <w:rPr>
      <w:sz w:val="24"/>
      <w:szCs w:val="24"/>
    </w:rPr>
  </w:style>
  <w:style w:type="paragraph" w:styleId="Nadpis2">
    <w:name w:val="heading 2"/>
    <w:basedOn w:val="Normln"/>
    <w:next w:val="Normln"/>
    <w:qFormat/>
    <w:rsid w:val="00061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61871"/>
    <w:pPr>
      <w:keepNext/>
      <w:jc w:val="both"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061871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rsid w:val="0006187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rsid w:val="00723CEB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061871"/>
    <w:rPr>
      <w:sz w:val="16"/>
      <w:szCs w:val="16"/>
    </w:rPr>
  </w:style>
  <w:style w:type="paragraph" w:styleId="Textkomente">
    <w:name w:val="annotation text"/>
    <w:basedOn w:val="Normln"/>
    <w:semiHidden/>
    <w:rsid w:val="0006187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1871"/>
    <w:rPr>
      <w:b/>
      <w:bCs/>
    </w:rPr>
  </w:style>
  <w:style w:type="paragraph" w:styleId="Textbubliny">
    <w:name w:val="Balloon Text"/>
    <w:basedOn w:val="Normln"/>
    <w:semiHidden/>
    <w:rsid w:val="00061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618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871"/>
  </w:style>
  <w:style w:type="paragraph" w:styleId="Titulek">
    <w:name w:val="caption"/>
    <w:basedOn w:val="Normln"/>
    <w:next w:val="Normln"/>
    <w:qFormat/>
    <w:rsid w:val="00061871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paragraph" w:styleId="Textpoznpodarou">
    <w:name w:val="footnote text"/>
    <w:basedOn w:val="Normln"/>
    <w:semiHidden/>
    <w:rsid w:val="0006187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61871"/>
    <w:rPr>
      <w:vertAlign w:val="superscript"/>
    </w:rPr>
  </w:style>
  <w:style w:type="paragraph" w:styleId="Normlnweb">
    <w:name w:val="Normal (Web)"/>
    <w:basedOn w:val="Normln"/>
    <w:rsid w:val="000618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A83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D5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3D5C"/>
    <w:rPr>
      <w:sz w:val="24"/>
      <w:szCs w:val="24"/>
    </w:rPr>
  </w:style>
  <w:style w:type="paragraph" w:styleId="Odstavecseseznamem">
    <w:name w:val="List Paragraph"/>
    <w:basedOn w:val="Normln"/>
    <w:qFormat/>
    <w:rsid w:val="00EB550E"/>
    <w:pPr>
      <w:ind w:left="720"/>
      <w:contextualSpacing/>
    </w:pPr>
  </w:style>
  <w:style w:type="paragraph" w:customStyle="1" w:styleId="Textkomente1">
    <w:name w:val="Text komentáře1"/>
    <w:basedOn w:val="Normln"/>
    <w:rsid w:val="000C1F52"/>
    <w:pPr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871"/>
    <w:rPr>
      <w:sz w:val="24"/>
      <w:szCs w:val="24"/>
    </w:rPr>
  </w:style>
  <w:style w:type="paragraph" w:styleId="Nadpis2">
    <w:name w:val="heading 2"/>
    <w:basedOn w:val="Normln"/>
    <w:next w:val="Normln"/>
    <w:qFormat/>
    <w:rsid w:val="00061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61871"/>
    <w:pPr>
      <w:keepNext/>
      <w:jc w:val="both"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061871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rsid w:val="0006187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rsid w:val="00723CEB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061871"/>
    <w:rPr>
      <w:sz w:val="16"/>
      <w:szCs w:val="16"/>
    </w:rPr>
  </w:style>
  <w:style w:type="paragraph" w:styleId="Textkomente">
    <w:name w:val="annotation text"/>
    <w:basedOn w:val="Normln"/>
    <w:semiHidden/>
    <w:rsid w:val="0006187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1871"/>
    <w:rPr>
      <w:b/>
      <w:bCs/>
    </w:rPr>
  </w:style>
  <w:style w:type="paragraph" w:styleId="Textbubliny">
    <w:name w:val="Balloon Text"/>
    <w:basedOn w:val="Normln"/>
    <w:semiHidden/>
    <w:rsid w:val="00061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618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871"/>
  </w:style>
  <w:style w:type="paragraph" w:styleId="Titulek">
    <w:name w:val="caption"/>
    <w:basedOn w:val="Normln"/>
    <w:next w:val="Normln"/>
    <w:qFormat/>
    <w:rsid w:val="00061871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paragraph" w:styleId="Textpoznpodarou">
    <w:name w:val="footnote text"/>
    <w:basedOn w:val="Normln"/>
    <w:semiHidden/>
    <w:rsid w:val="0006187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61871"/>
    <w:rPr>
      <w:vertAlign w:val="superscript"/>
    </w:rPr>
  </w:style>
  <w:style w:type="paragraph" w:styleId="Normlnweb">
    <w:name w:val="Normal (Web)"/>
    <w:basedOn w:val="Normln"/>
    <w:rsid w:val="000618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A83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D5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3D5C"/>
    <w:rPr>
      <w:sz w:val="24"/>
      <w:szCs w:val="24"/>
    </w:rPr>
  </w:style>
  <w:style w:type="paragraph" w:styleId="Odstavecseseznamem">
    <w:name w:val="List Paragraph"/>
    <w:basedOn w:val="Normln"/>
    <w:qFormat/>
    <w:rsid w:val="00EB550E"/>
    <w:pPr>
      <w:ind w:left="720"/>
      <w:contextualSpacing/>
    </w:pPr>
  </w:style>
  <w:style w:type="paragraph" w:customStyle="1" w:styleId="Textkomente1">
    <w:name w:val="Text komentáře1"/>
    <w:basedOn w:val="Normln"/>
    <w:rsid w:val="000C1F52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panka.bergerova@mv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3A57E-A1A7-4E4E-9F2D-EC44CEAA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Identifikační údaje</vt:lpstr>
    </vt:vector>
  </TitlesOfParts>
  <Company>MV ČR</Company>
  <LinksUpToDate>false</LinksUpToDate>
  <CharactersWithSpaces>5878</CharactersWithSpaces>
  <SharedDoc>false</SharedDoc>
  <HLinks>
    <vt:vector size="24" baseType="variant">
      <vt:variant>
        <vt:i4>4653094</vt:i4>
      </vt:variant>
      <vt:variant>
        <vt:i4>6</vt:i4>
      </vt:variant>
      <vt:variant>
        <vt:i4>0</vt:i4>
      </vt:variant>
      <vt:variant>
        <vt:i4>5</vt:i4>
      </vt:variant>
      <vt:variant>
        <vt:lpwstr>mailto:eva.ferrarova@mvcr.cz</vt:lpwstr>
      </vt:variant>
      <vt:variant>
        <vt:lpwstr/>
      </vt:variant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mailto:eva.ferrarova@mvcr.cz</vt:lpwstr>
      </vt:variant>
      <vt:variant>
        <vt:lpwstr/>
      </vt:variant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email.cz/getAttachment?session=K%F7%81%0D%24%EC%A4%0A%F3-%EB%83%D4%C1F%E3%E7%BD%7E%28d%CC%B5%03%05%0D%A4m%5BN%B4%1D/%E5%E4%D6m%AA%3C%99%FF%B8b%06y%B0r5%21o%FDZCm%D1%B0%BEp%A3%E1%1CJ%7F%82%C9%CA%B4%01%8F%8A%81%23%2A%F8%29%A9%01%0D%C28%1C-%8C%26K%92J%BC%F8%BB9%0E%D4%96%CF%2C%00b8t%F8%BF%05pb%9A%16%EDY%24%3D%8B</vt:lpwstr>
      </vt:variant>
      <vt:variant>
        <vt:lpwstr/>
      </vt:variant>
      <vt:variant>
        <vt:i4>393241</vt:i4>
      </vt:variant>
      <vt:variant>
        <vt:i4>-1</vt:i4>
      </vt:variant>
      <vt:variant>
        <vt:i4>20484</vt:i4>
      </vt:variant>
      <vt:variant>
        <vt:i4>1</vt:i4>
      </vt:variant>
      <vt:variant>
        <vt:lpwstr>C:\DOCUME~1\EBRING~1\LOCALS~1\Temp\XPgrpwise\52935143let_domletpo10013338641228C152935143$$$$$$200200009D115DC71\gen.jpg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Identifikační údaje</dc:title>
  <dc:creator>User</dc:creator>
  <cp:lastModifiedBy>Bergerová Štěpánka</cp:lastModifiedBy>
  <cp:revision>2</cp:revision>
  <cp:lastPrinted>2017-06-22T13:51:00Z</cp:lastPrinted>
  <dcterms:created xsi:type="dcterms:W3CDTF">2017-06-23T06:43:00Z</dcterms:created>
  <dcterms:modified xsi:type="dcterms:W3CDTF">2017-06-23T06:43:00Z</dcterms:modified>
</cp:coreProperties>
</file>